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7A39"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ED7A39" w:rsidRDefault="00000000">
      <w:pPr>
        <w:spacing w:after="0" w:line="240" w:lineRule="auto"/>
        <w:rPr>
          <w:rFonts w:ascii="Georgia" w:eastAsia="Georgia" w:hAnsi="Georgia" w:cs="Georgia"/>
          <w:sz w:val="30"/>
          <w:szCs w:val="30"/>
        </w:rPr>
      </w:pPr>
      <w:r>
        <w:rPr>
          <w:rFonts w:ascii="Georgia" w:eastAsia="Georgia" w:hAnsi="Georgia" w:cs="Georgia"/>
          <w:sz w:val="30"/>
          <w:szCs w:val="30"/>
        </w:rPr>
        <w:t>9th Sunday of Pentecost | July 30, 2023</w:t>
      </w:r>
    </w:p>
    <w:p w14:paraId="00000003" w14:textId="77777777" w:rsidR="00ED7A39" w:rsidRDefault="00ED7A39">
      <w:pPr>
        <w:spacing w:after="0" w:line="240" w:lineRule="auto"/>
        <w:rPr>
          <w:b/>
          <w:sz w:val="32"/>
          <w:szCs w:val="32"/>
        </w:rPr>
      </w:pPr>
    </w:p>
    <w:p w14:paraId="00000004" w14:textId="77777777" w:rsidR="00ED7A39"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ED7A39" w:rsidRDefault="00ED7A39">
      <w:pPr>
        <w:spacing w:after="0" w:line="240" w:lineRule="auto"/>
        <w:rPr>
          <w:b/>
          <w:i/>
          <w:sz w:val="32"/>
          <w:szCs w:val="32"/>
        </w:rPr>
      </w:pPr>
    </w:p>
    <w:p w14:paraId="00000006" w14:textId="77777777" w:rsidR="00ED7A39"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ED7A3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July 30th  </w:t>
      </w:r>
    </w:p>
    <w:p w14:paraId="00000008" w14:textId="77777777" w:rsidR="00ED7A39"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ED7A39"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ED7A39" w:rsidRDefault="00ED7A39">
      <w:pPr>
        <w:spacing w:after="0" w:line="240" w:lineRule="auto"/>
        <w:rPr>
          <w:rFonts w:ascii="Georgia" w:eastAsia="Georgia" w:hAnsi="Georgia" w:cs="Georgia"/>
          <w:sz w:val="24"/>
          <w:szCs w:val="24"/>
        </w:rPr>
      </w:pPr>
    </w:p>
    <w:p w14:paraId="0000000B" w14:textId="77777777" w:rsidR="00ED7A3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August 1st</w:t>
      </w:r>
    </w:p>
    <w:p w14:paraId="0000000C" w14:textId="77777777" w:rsidR="00ED7A39"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Health Cabinet</w:t>
      </w:r>
    </w:p>
    <w:p w14:paraId="0000000D" w14:textId="77777777" w:rsidR="00ED7A39" w:rsidRDefault="00ED7A39">
      <w:pPr>
        <w:spacing w:after="0" w:line="240" w:lineRule="auto"/>
        <w:rPr>
          <w:rFonts w:ascii="Georgia" w:eastAsia="Georgia" w:hAnsi="Georgia" w:cs="Georgia"/>
          <w:sz w:val="24"/>
          <w:szCs w:val="24"/>
        </w:rPr>
      </w:pPr>
    </w:p>
    <w:p w14:paraId="0000000E" w14:textId="77777777" w:rsidR="00ED7A3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August 2nd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F" w14:textId="77777777" w:rsidR="00ED7A39"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10" w14:textId="77777777" w:rsidR="00ED7A39" w:rsidRDefault="00ED7A39">
      <w:pPr>
        <w:spacing w:after="0" w:line="240" w:lineRule="auto"/>
        <w:rPr>
          <w:rFonts w:ascii="Georgia" w:eastAsia="Georgia" w:hAnsi="Georgia" w:cs="Georgia"/>
          <w:sz w:val="24"/>
          <w:szCs w:val="24"/>
        </w:rPr>
      </w:pPr>
    </w:p>
    <w:p w14:paraId="00000011" w14:textId="77777777" w:rsidR="00ED7A39"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August 6th</w:t>
      </w:r>
    </w:p>
    <w:p w14:paraId="00000012" w14:textId="77777777" w:rsidR="00ED7A39"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9:30 a.m. Worship Service of the Word </w:t>
      </w:r>
    </w:p>
    <w:p w14:paraId="00000013" w14:textId="77777777" w:rsidR="00ED7A39"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4" w14:textId="77777777" w:rsidR="00ED7A39" w:rsidRDefault="00ED7A39">
      <w:pPr>
        <w:spacing w:after="0" w:line="240" w:lineRule="auto"/>
        <w:rPr>
          <w:rFonts w:ascii="Georgia" w:eastAsia="Georgia" w:hAnsi="Georgia" w:cs="Georgia"/>
          <w:b/>
          <w:sz w:val="24"/>
          <w:szCs w:val="24"/>
        </w:rPr>
      </w:pPr>
    </w:p>
    <w:p w14:paraId="00000015" w14:textId="77777777" w:rsidR="00ED7A39"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July 23, 2023</w:t>
      </w:r>
    </w:p>
    <w:p w14:paraId="00000016" w14:textId="77777777" w:rsidR="00ED7A3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$2,297 | Attendance: 67</w:t>
      </w:r>
    </w:p>
    <w:p w14:paraId="00000017" w14:textId="77777777" w:rsidR="00ED7A39"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$15,304 of $17,161 goal; YTD: $107,679.66</w:t>
      </w:r>
    </w:p>
    <w:p w14:paraId="00000018" w14:textId="77777777" w:rsidR="00ED7A39"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9" w14:textId="77777777" w:rsidR="00ED7A39" w:rsidRDefault="00ED7A39">
      <w:pPr>
        <w:spacing w:after="0" w:line="240" w:lineRule="auto"/>
        <w:rPr>
          <w:rFonts w:ascii="Georgia" w:eastAsia="Georgia" w:hAnsi="Georgia" w:cs="Georgia"/>
          <w:b/>
          <w:color w:val="980000"/>
          <w:sz w:val="24"/>
          <w:szCs w:val="24"/>
        </w:rPr>
      </w:pPr>
    </w:p>
    <w:p w14:paraId="0000001A" w14:textId="77777777" w:rsidR="00ED7A39" w:rsidRDefault="00000000">
      <w:pPr>
        <w:numPr>
          <w:ilvl w:val="0"/>
          <w:numId w:val="2"/>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July is Spirit Camp.  </w:t>
      </w:r>
      <w:r>
        <w:rPr>
          <w:rFonts w:ascii="Georgia" w:eastAsia="Georgia" w:hAnsi="Georgia" w:cs="Georgia"/>
          <w:color w:val="282828"/>
          <w:sz w:val="24"/>
          <w:szCs w:val="24"/>
        </w:rPr>
        <w:t xml:space="preserve">Since 1990, Spirit Camp has provided a supportive and educational camp experience for children diagnosed with spina bifida.  The camp is designed to help kids develop their self-confidence, improve independence and have fun – all with other kids who share their diagnosis.  </w:t>
      </w:r>
      <w:hyperlink r:id="rId5">
        <w:r>
          <w:rPr>
            <w:rFonts w:ascii="Georgia" w:eastAsia="Georgia" w:hAnsi="Georgia" w:cs="Georgia"/>
            <w:color w:val="1155CC"/>
            <w:sz w:val="24"/>
            <w:szCs w:val="24"/>
            <w:u w:val="single"/>
          </w:rPr>
          <w:t>https://www</w:t>
        </w:r>
      </w:hyperlink>
      <w:r>
        <w:rPr>
          <w:rFonts w:ascii="Georgia" w:eastAsia="Georgia" w:hAnsi="Georgia" w:cs="Georgia"/>
          <w:color w:val="282828"/>
          <w:sz w:val="24"/>
          <w:szCs w:val="24"/>
        </w:rPr>
        <w:t>.</w:t>
      </w:r>
    </w:p>
    <w:p w14:paraId="0000001B" w14:textId="77777777" w:rsidR="00ED7A39" w:rsidRDefault="00000000">
      <w:pPr>
        <w:spacing w:after="0"/>
        <w:ind w:left="720"/>
        <w:rPr>
          <w:rFonts w:ascii="Georgia" w:eastAsia="Georgia" w:hAnsi="Georgia" w:cs="Georgia"/>
          <w:color w:val="1155CC"/>
          <w:sz w:val="24"/>
          <w:szCs w:val="24"/>
          <w:u w:val="single"/>
        </w:rPr>
      </w:pPr>
      <w:hyperlink r:id="rId6">
        <w:r>
          <w:rPr>
            <w:rFonts w:ascii="Georgia" w:eastAsia="Georgia" w:hAnsi="Georgia" w:cs="Georgia"/>
            <w:color w:val="1155CC"/>
            <w:sz w:val="24"/>
            <w:szCs w:val="24"/>
            <w:u w:val="single"/>
          </w:rPr>
          <w:t>sanfordhealth.org/resources/sanford-camps/spirit-camp</w:t>
        </w:r>
      </w:hyperlink>
    </w:p>
    <w:p w14:paraId="0000001C" w14:textId="77777777" w:rsidR="00ED7A39" w:rsidRDefault="00ED7A39">
      <w:pPr>
        <w:spacing w:after="0"/>
        <w:ind w:left="720"/>
        <w:rPr>
          <w:rFonts w:ascii="Georgia" w:eastAsia="Georgia" w:hAnsi="Georgia" w:cs="Georgia"/>
          <w:sz w:val="24"/>
          <w:szCs w:val="24"/>
        </w:rPr>
      </w:pPr>
    </w:p>
    <w:p w14:paraId="0000001D" w14:textId="77777777" w:rsidR="00ED7A39" w:rsidRDefault="00000000">
      <w:pPr>
        <w:numPr>
          <w:ilvl w:val="0"/>
          <w:numId w:val="2"/>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Mildred Aldinger, Lucille Thompson,</w:t>
      </w:r>
      <w:r>
        <w:rPr>
          <w:rFonts w:ascii="Georgia" w:eastAsia="Georgia" w:hAnsi="Georgia" w:cs="Georgia"/>
          <w:b/>
          <w:sz w:val="24"/>
          <w:szCs w:val="24"/>
        </w:rPr>
        <w:t xml:space="preserve"> </w:t>
      </w:r>
      <w:r>
        <w:rPr>
          <w:rFonts w:ascii="Georgia" w:eastAsia="Georgia" w:hAnsi="Georgia" w:cs="Georgia"/>
          <w:sz w:val="24"/>
          <w:szCs w:val="24"/>
        </w:rPr>
        <w:t>Jim Jibben,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1E" w14:textId="77777777" w:rsidR="00ED7A39"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1F" w14:textId="77777777" w:rsidR="00ED7A39" w:rsidRDefault="00000000">
      <w:pPr>
        <w:numPr>
          <w:ilvl w:val="0"/>
          <w:numId w:val="2"/>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 xml:space="preserve">sheet in the hallway for anyone able to usher or lay lector during the summer months.  </w:t>
      </w:r>
      <w:r>
        <w:rPr>
          <w:rFonts w:ascii="Georgia" w:eastAsia="Georgia" w:hAnsi="Georgia" w:cs="Georgia"/>
          <w:sz w:val="24"/>
          <w:szCs w:val="24"/>
          <w:u w:val="single"/>
        </w:rPr>
        <w:t xml:space="preserve">We are in need of ushers for the month of August, so please sign up for a week that works for you! </w:t>
      </w:r>
      <w:r>
        <w:rPr>
          <w:rFonts w:ascii="Georgia" w:eastAsia="Georgia" w:hAnsi="Georgia" w:cs="Georgia"/>
          <w:sz w:val="24"/>
          <w:szCs w:val="24"/>
        </w:rPr>
        <w:t xml:space="preserve"> Please sign up to serve coffee &amp; treats during the summer months on the sheet on the counter in Luther Hall.  FEW will be in charge of coffee time, but will not be calling to find people to provide and serve treats, so if no one signs up, there will only be coffee that week.</w:t>
      </w:r>
    </w:p>
    <w:p w14:paraId="00000020" w14:textId="77777777" w:rsidR="00ED7A39" w:rsidRDefault="00ED7A39">
      <w:pPr>
        <w:spacing w:after="0" w:line="240" w:lineRule="auto"/>
        <w:ind w:left="720"/>
        <w:rPr>
          <w:rFonts w:ascii="Georgia" w:eastAsia="Georgia" w:hAnsi="Georgia" w:cs="Georgia"/>
          <w:i/>
          <w:color w:val="000000"/>
          <w:sz w:val="24"/>
          <w:szCs w:val="24"/>
        </w:rPr>
      </w:pPr>
    </w:p>
    <w:p w14:paraId="00000021" w14:textId="77777777" w:rsidR="00ED7A39" w:rsidRDefault="00000000">
      <w:pPr>
        <w:numPr>
          <w:ilvl w:val="0"/>
          <w:numId w:val="2"/>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2" w14:textId="77777777" w:rsidR="00ED7A39" w:rsidRDefault="00ED7A39">
      <w:pPr>
        <w:spacing w:after="0" w:line="240" w:lineRule="auto"/>
        <w:rPr>
          <w:rFonts w:ascii="Georgia" w:eastAsia="Georgia" w:hAnsi="Georgia" w:cs="Georgia"/>
          <w:sz w:val="24"/>
          <w:szCs w:val="24"/>
        </w:rPr>
      </w:pPr>
    </w:p>
    <w:p w14:paraId="00000023" w14:textId="77777777" w:rsidR="00ED7A39" w:rsidRDefault="00000000">
      <w:pPr>
        <w:numPr>
          <w:ilvl w:val="0"/>
          <w:numId w:val="2"/>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7">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4" w14:textId="77777777" w:rsidR="00ED7A39" w:rsidRDefault="00ED7A39">
      <w:pPr>
        <w:spacing w:after="0" w:line="240" w:lineRule="auto"/>
        <w:rPr>
          <w:rFonts w:ascii="Georgia" w:eastAsia="Georgia" w:hAnsi="Georgia" w:cs="Georgia"/>
          <w:sz w:val="24"/>
          <w:szCs w:val="24"/>
        </w:rPr>
      </w:pPr>
    </w:p>
    <w:p w14:paraId="00000025" w14:textId="77777777" w:rsidR="00ED7A39"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sectPr w:rsidR="00ED7A39">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4E7C"/>
    <w:multiLevelType w:val="multilevel"/>
    <w:tmpl w:val="6718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23BAD"/>
    <w:multiLevelType w:val="multilevel"/>
    <w:tmpl w:val="367EC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8849288">
    <w:abstractNumId w:val="1"/>
  </w:num>
  <w:num w:numId="2" w16cid:durableId="161579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39"/>
    <w:rsid w:val="00084DC1"/>
    <w:rsid w:val="00ED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1271B-31D6-41D8-AD5A-60942BB0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clenn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fordhealth.org/resources/sanford-camps/spirit-camp" TargetMode="External"/><Relationship Id="rId5"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2023-07-26T17:10:00Z</dcterms:created>
  <dcterms:modified xsi:type="dcterms:W3CDTF">2023-07-26T17:10:00Z</dcterms:modified>
</cp:coreProperties>
</file>