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2D75"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E32D75" w:rsidRDefault="00000000">
      <w:pPr>
        <w:spacing w:after="0" w:line="240" w:lineRule="auto"/>
        <w:rPr>
          <w:rFonts w:ascii="Georgia" w:eastAsia="Georgia" w:hAnsi="Georgia" w:cs="Georgia"/>
          <w:sz w:val="30"/>
          <w:szCs w:val="30"/>
        </w:rPr>
      </w:pPr>
      <w:r>
        <w:rPr>
          <w:rFonts w:ascii="Georgia" w:eastAsia="Georgia" w:hAnsi="Georgia" w:cs="Georgia"/>
          <w:sz w:val="30"/>
          <w:szCs w:val="30"/>
        </w:rPr>
        <w:t>Third Sunday of Advent</w:t>
      </w:r>
    </w:p>
    <w:p w14:paraId="00000003" w14:textId="77777777" w:rsidR="00E32D75" w:rsidRDefault="00000000">
      <w:pPr>
        <w:spacing w:after="0" w:line="240" w:lineRule="auto"/>
        <w:rPr>
          <w:rFonts w:ascii="Georgia" w:eastAsia="Georgia" w:hAnsi="Georgia" w:cs="Georgia"/>
          <w:sz w:val="30"/>
          <w:szCs w:val="30"/>
        </w:rPr>
      </w:pPr>
      <w:r>
        <w:rPr>
          <w:rFonts w:ascii="Georgia" w:eastAsia="Georgia" w:hAnsi="Georgia" w:cs="Georgia"/>
          <w:sz w:val="30"/>
          <w:szCs w:val="30"/>
        </w:rPr>
        <w:t>December 17, 2023</w:t>
      </w:r>
    </w:p>
    <w:p w14:paraId="00000004" w14:textId="77777777" w:rsidR="00E32D75" w:rsidRDefault="00E32D75">
      <w:pPr>
        <w:spacing w:after="0" w:line="240" w:lineRule="auto"/>
        <w:rPr>
          <w:rFonts w:ascii="Georgia" w:eastAsia="Georgia" w:hAnsi="Georgia" w:cs="Georgia"/>
          <w:sz w:val="30"/>
          <w:szCs w:val="30"/>
        </w:rPr>
      </w:pPr>
    </w:p>
    <w:p w14:paraId="00000005" w14:textId="77777777" w:rsidR="00E32D75"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6" w14:textId="77777777" w:rsidR="00E32D75" w:rsidRDefault="00E32D75">
      <w:pPr>
        <w:spacing w:after="0" w:line="240" w:lineRule="auto"/>
        <w:rPr>
          <w:b/>
          <w:i/>
          <w:sz w:val="24"/>
          <w:szCs w:val="24"/>
        </w:rPr>
      </w:pPr>
    </w:p>
    <w:p w14:paraId="00000007" w14:textId="77777777" w:rsidR="00E32D75"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8" w14:textId="77777777" w:rsidR="00E32D75"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December 17th    </w:t>
      </w:r>
    </w:p>
    <w:p w14:paraId="00000009"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0A"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B"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11:00 a.m. Sunday School Christmas Program</w:t>
      </w:r>
    </w:p>
    <w:p w14:paraId="0000000C" w14:textId="77777777" w:rsidR="00E32D75" w:rsidRDefault="00E32D75">
      <w:pPr>
        <w:spacing w:after="0" w:line="240" w:lineRule="auto"/>
        <w:rPr>
          <w:rFonts w:ascii="Georgia" w:eastAsia="Georgia" w:hAnsi="Georgia" w:cs="Georgia"/>
          <w:sz w:val="24"/>
          <w:szCs w:val="24"/>
        </w:rPr>
      </w:pPr>
    </w:p>
    <w:p w14:paraId="0000000D" w14:textId="77777777" w:rsidR="00E32D75"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Tuesday, December 19th</w:t>
      </w:r>
    </w:p>
    <w:p w14:paraId="0000000E"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Council Meeting</w:t>
      </w:r>
    </w:p>
    <w:p w14:paraId="0000000F" w14:textId="77777777" w:rsidR="00E32D75" w:rsidRDefault="00E32D75">
      <w:pPr>
        <w:spacing w:after="0" w:line="240" w:lineRule="auto"/>
        <w:rPr>
          <w:rFonts w:ascii="Georgia" w:eastAsia="Georgia" w:hAnsi="Georgia" w:cs="Georgia"/>
          <w:sz w:val="24"/>
          <w:szCs w:val="24"/>
        </w:rPr>
      </w:pPr>
    </w:p>
    <w:p w14:paraId="00000010" w14:textId="77777777" w:rsidR="00E32D75"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Wednesday, December 20th</w:t>
      </w:r>
    </w:p>
    <w:p w14:paraId="00000011"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w:t>
      </w:r>
    </w:p>
    <w:p w14:paraId="00000012"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3"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4"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Youth Group Caroling - Meeting at FELC</w:t>
      </w:r>
    </w:p>
    <w:p w14:paraId="00000015" w14:textId="77777777" w:rsidR="00E32D75" w:rsidRDefault="00E32D75">
      <w:pPr>
        <w:spacing w:after="0" w:line="240" w:lineRule="auto"/>
        <w:rPr>
          <w:rFonts w:ascii="Georgia" w:eastAsia="Georgia" w:hAnsi="Georgia" w:cs="Georgia"/>
          <w:sz w:val="24"/>
          <w:szCs w:val="24"/>
        </w:rPr>
      </w:pPr>
    </w:p>
    <w:p w14:paraId="00000016" w14:textId="77777777" w:rsidR="00E32D75" w:rsidRDefault="00000000">
      <w:pPr>
        <w:spacing w:after="0" w:line="240" w:lineRule="auto"/>
        <w:rPr>
          <w:rFonts w:ascii="Georgia" w:eastAsia="Georgia" w:hAnsi="Georgia" w:cs="Georgia"/>
          <w:sz w:val="24"/>
          <w:szCs w:val="24"/>
        </w:rPr>
      </w:pPr>
      <w:r>
        <w:rPr>
          <w:rFonts w:ascii="Georgia" w:eastAsia="Georgia" w:hAnsi="Georgia" w:cs="Georgia"/>
          <w:b/>
          <w:sz w:val="24"/>
          <w:szCs w:val="24"/>
        </w:rPr>
        <w:t xml:space="preserve">Thursday, December 21st </w:t>
      </w:r>
    </w:p>
    <w:p w14:paraId="00000017"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Tai Chi - Luther Hall</w:t>
      </w:r>
    </w:p>
    <w:p w14:paraId="00000018" w14:textId="77777777" w:rsidR="00E32D75" w:rsidRDefault="00E32D75">
      <w:pPr>
        <w:spacing w:after="0" w:line="240" w:lineRule="auto"/>
        <w:rPr>
          <w:rFonts w:ascii="Georgia" w:eastAsia="Georgia" w:hAnsi="Georgia" w:cs="Georgia"/>
          <w:sz w:val="24"/>
          <w:szCs w:val="24"/>
        </w:rPr>
      </w:pPr>
    </w:p>
    <w:p w14:paraId="00000019" w14:textId="77777777" w:rsidR="00E32D75"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Sunday, December 24th</w:t>
      </w:r>
    </w:p>
    <w:p w14:paraId="0000001A"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Advent Worship Service</w:t>
      </w:r>
    </w:p>
    <w:p w14:paraId="0000001B"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No Sunday School</w:t>
      </w:r>
    </w:p>
    <w:p w14:paraId="0000001C"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3:30 p.m. Candlelight Christmas Eve Service</w:t>
      </w:r>
    </w:p>
    <w:p w14:paraId="0000001D" w14:textId="77777777" w:rsidR="00E32D75"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Candlelight Christmas Eve Service</w:t>
      </w:r>
    </w:p>
    <w:p w14:paraId="0000001E" w14:textId="77777777" w:rsidR="00E32D75" w:rsidRDefault="00E32D75">
      <w:pPr>
        <w:spacing w:after="0" w:line="240" w:lineRule="auto"/>
        <w:rPr>
          <w:rFonts w:ascii="Georgia" w:eastAsia="Georgia" w:hAnsi="Georgia" w:cs="Georgia"/>
          <w:b/>
          <w:sz w:val="24"/>
          <w:szCs w:val="24"/>
        </w:rPr>
      </w:pPr>
    </w:p>
    <w:p w14:paraId="0000001F" w14:textId="77777777" w:rsidR="00E32D75" w:rsidRDefault="00000000">
      <w:pPr>
        <w:spacing w:after="0" w:line="240" w:lineRule="auto"/>
        <w:rPr>
          <w:rFonts w:ascii="Georgia" w:eastAsia="Georgia" w:hAnsi="Georgia" w:cs="Georgia"/>
          <w:b/>
          <w:sz w:val="24"/>
          <w:szCs w:val="24"/>
        </w:rPr>
      </w:pPr>
      <w:r>
        <w:rPr>
          <w:rFonts w:ascii="Georgia" w:eastAsia="Georgia" w:hAnsi="Georgia" w:cs="Georgia"/>
          <w:b/>
          <w:color w:val="980000"/>
          <w:sz w:val="26"/>
          <w:szCs w:val="26"/>
        </w:rPr>
        <w:t xml:space="preserve">OFFERINGS AND ATTENDANCE – December 10, 2023 </w:t>
      </w:r>
      <w:r>
        <w:rPr>
          <w:rFonts w:ascii="Georgia" w:eastAsia="Georgia" w:hAnsi="Georgia" w:cs="Georgia"/>
          <w:b/>
          <w:sz w:val="24"/>
          <w:szCs w:val="24"/>
        </w:rPr>
        <w:t>Weekly Offering: $5,733 | Attendance: 127 Monthly:  $10,095 of $29,746 goal; YTD: $186,706.66</w:t>
      </w:r>
    </w:p>
    <w:p w14:paraId="00000020" w14:textId="77777777" w:rsidR="00E32D75"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1" w14:textId="77777777" w:rsidR="00E32D75" w:rsidRDefault="00E32D75">
      <w:pPr>
        <w:spacing w:after="0" w:line="240" w:lineRule="auto"/>
        <w:rPr>
          <w:rFonts w:ascii="Georgia" w:eastAsia="Georgia" w:hAnsi="Georgia" w:cs="Georgia"/>
          <w:b/>
          <w:color w:val="980000"/>
          <w:sz w:val="24"/>
          <w:szCs w:val="24"/>
        </w:rPr>
      </w:pPr>
    </w:p>
    <w:p w14:paraId="00000022" w14:textId="77777777" w:rsidR="00E32D75" w:rsidRDefault="00000000">
      <w:pPr>
        <w:numPr>
          <w:ilvl w:val="0"/>
          <w:numId w:val="5"/>
        </w:numPr>
        <w:spacing w:after="0" w:line="240" w:lineRule="auto"/>
        <w:rPr>
          <w:rFonts w:ascii="Georgia" w:eastAsia="Georgia" w:hAnsi="Georgia" w:cs="Georgia"/>
          <w:b/>
          <w:sz w:val="24"/>
          <w:szCs w:val="24"/>
        </w:rPr>
      </w:pPr>
      <w:r>
        <w:rPr>
          <w:rFonts w:ascii="Georgia" w:eastAsia="Georgia" w:hAnsi="Georgia" w:cs="Georgia"/>
          <w:b/>
          <w:sz w:val="24"/>
          <w:szCs w:val="24"/>
        </w:rPr>
        <w:t xml:space="preserve">Flowers </w:t>
      </w:r>
      <w:r>
        <w:rPr>
          <w:rFonts w:ascii="Georgia" w:eastAsia="Georgia" w:hAnsi="Georgia" w:cs="Georgia"/>
          <w:sz w:val="24"/>
          <w:szCs w:val="24"/>
        </w:rPr>
        <w:t>are given this morning by Michael &amp; Carolyn Carlson in memory of Samantha.</w:t>
      </w:r>
    </w:p>
    <w:p w14:paraId="00000023" w14:textId="77777777" w:rsidR="00E32D75" w:rsidRDefault="00E32D75">
      <w:pPr>
        <w:spacing w:after="0" w:line="240" w:lineRule="auto"/>
        <w:rPr>
          <w:rFonts w:ascii="Georgia" w:eastAsia="Georgia" w:hAnsi="Georgia" w:cs="Georgia"/>
          <w:sz w:val="24"/>
          <w:szCs w:val="24"/>
        </w:rPr>
      </w:pPr>
    </w:p>
    <w:p w14:paraId="00000024" w14:textId="77777777" w:rsidR="00E32D75" w:rsidRDefault="00000000">
      <w:pPr>
        <w:numPr>
          <w:ilvl w:val="0"/>
          <w:numId w:val="7"/>
        </w:numPr>
        <w:spacing w:after="0" w:line="240" w:lineRule="auto"/>
        <w:rPr>
          <w:rFonts w:ascii="Georgia" w:eastAsia="Georgia" w:hAnsi="Georgia" w:cs="Georgia"/>
          <w:b/>
          <w:sz w:val="24"/>
          <w:szCs w:val="24"/>
        </w:rPr>
      </w:pPr>
      <w:r>
        <w:rPr>
          <w:rFonts w:ascii="Georgia" w:eastAsia="Georgia" w:hAnsi="Georgia" w:cs="Georgia"/>
          <w:b/>
          <w:sz w:val="24"/>
          <w:szCs w:val="24"/>
        </w:rPr>
        <w:t xml:space="preserve">Thank you </w:t>
      </w:r>
      <w:r>
        <w:rPr>
          <w:rFonts w:ascii="Georgia" w:eastAsia="Georgia" w:hAnsi="Georgia" w:cs="Georgia"/>
          <w:sz w:val="24"/>
          <w:szCs w:val="24"/>
        </w:rPr>
        <w:t>to those providing poinsettias:  Michael &amp; Carolyn Carlson in memory of Samantha; American Bank &amp; Trust; and Dindot-Klusman Funeral Home.</w:t>
      </w:r>
    </w:p>
    <w:p w14:paraId="00000025" w14:textId="77777777" w:rsidR="00E32D75" w:rsidRDefault="00E32D75">
      <w:pPr>
        <w:spacing w:after="0" w:line="240" w:lineRule="auto"/>
        <w:rPr>
          <w:rFonts w:ascii="Georgia" w:eastAsia="Georgia" w:hAnsi="Georgia" w:cs="Georgia"/>
          <w:b/>
          <w:color w:val="980000"/>
          <w:sz w:val="24"/>
          <w:szCs w:val="24"/>
        </w:rPr>
      </w:pPr>
    </w:p>
    <w:p w14:paraId="00000026" w14:textId="77777777" w:rsidR="00E32D75" w:rsidRDefault="00000000">
      <w:pPr>
        <w:numPr>
          <w:ilvl w:val="0"/>
          <w:numId w:val="8"/>
        </w:numPr>
        <w:spacing w:after="0"/>
        <w:ind w:right="-165"/>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December is Joy Ranch. Our Core mission is to help challenged individuals get a chance to meaningfully connect with horses.  Typical recipients of this program include everyone from foster children to those with life-altering conditions, disabilities, or diseases.</w:t>
      </w:r>
    </w:p>
    <w:p w14:paraId="00000027" w14:textId="77777777" w:rsidR="00E32D75" w:rsidRDefault="00E32D75">
      <w:pPr>
        <w:shd w:val="clear" w:color="auto" w:fill="FFFFFF"/>
        <w:spacing w:after="0"/>
        <w:ind w:left="720" w:right="-165"/>
        <w:rPr>
          <w:rFonts w:ascii="Georgia" w:eastAsia="Georgia" w:hAnsi="Georgia" w:cs="Georgia"/>
          <w:color w:val="1155CC"/>
          <w:sz w:val="24"/>
          <w:szCs w:val="24"/>
          <w:u w:val="single"/>
        </w:rPr>
      </w:pPr>
    </w:p>
    <w:p w14:paraId="00000028" w14:textId="77777777" w:rsidR="00E32D75" w:rsidRDefault="00000000">
      <w:pPr>
        <w:numPr>
          <w:ilvl w:val="0"/>
          <w:numId w:val="8"/>
        </w:numPr>
        <w:shd w:val="clear" w:color="auto" w:fill="FFFFFF"/>
        <w:spacing w:after="0"/>
        <w:ind w:right="-165"/>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Aaron Ford, Verlyss Jacobson, Tony Gayken, Abbie Thoreson (Carolyn Gulbrandson’s great niece), Kim Hanson (Carolyn Gulbrandson’s sister-in-law), Kevin Schoffelman, Angela Schuyler, Dennis Weeldreyer (Laura Stoffer’s father), Jim Jibben, Albert Iken, Marin Bultena, Geri Monson, Bob Boe</w:t>
      </w:r>
      <w:r>
        <w:rPr>
          <w:rFonts w:ascii="Georgia" w:eastAsia="Georgia" w:hAnsi="Georgia" w:cs="Georgia"/>
          <w:b/>
          <w:sz w:val="24"/>
          <w:szCs w:val="24"/>
        </w:rPr>
        <w:t xml:space="preserve">, </w:t>
      </w:r>
      <w:r>
        <w:rPr>
          <w:rFonts w:ascii="Georgia" w:eastAsia="Georgia" w:hAnsi="Georgia" w:cs="Georgia"/>
          <w:sz w:val="24"/>
          <w:szCs w:val="24"/>
        </w:rPr>
        <w:t>Trinity Drake, and Robert Jungen.</w:t>
      </w:r>
    </w:p>
    <w:p w14:paraId="00000029" w14:textId="77777777" w:rsidR="00E32D75" w:rsidRDefault="00000000">
      <w:pPr>
        <w:shd w:val="clear" w:color="auto" w:fill="FFFFFF"/>
        <w:spacing w:after="0"/>
        <w:ind w:right="-165"/>
        <w:rPr>
          <w:rFonts w:ascii="Georgia" w:eastAsia="Georgia" w:hAnsi="Georgia" w:cs="Georgia"/>
          <w:sz w:val="24"/>
          <w:szCs w:val="24"/>
        </w:rPr>
      </w:pPr>
      <w:r>
        <w:rPr>
          <w:rFonts w:ascii="Georgia" w:eastAsia="Georgia" w:hAnsi="Georgia" w:cs="Georgia"/>
          <w:sz w:val="24"/>
          <w:szCs w:val="24"/>
        </w:rPr>
        <w:t xml:space="preserve"> </w:t>
      </w:r>
    </w:p>
    <w:p w14:paraId="0000002A" w14:textId="77777777" w:rsidR="00E32D75" w:rsidRDefault="00000000">
      <w:pPr>
        <w:numPr>
          <w:ilvl w:val="0"/>
          <w:numId w:val="6"/>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January </w:t>
      </w:r>
      <w:r>
        <w:rPr>
          <w:rFonts w:ascii="Georgia" w:eastAsia="Georgia" w:hAnsi="Georgia" w:cs="Georgia"/>
          <w:sz w:val="24"/>
          <w:szCs w:val="24"/>
        </w:rPr>
        <w:t xml:space="preserve">are Allen Bolte, Pierce Crevier, Wayne Fischer, Verlyss Jacobson, Joel Laumer, Kent Plimpton, Courtney Rust, Helen Stack, Harold Timmerman, Byron Youngquist, Logan Fitzpatrick, Ryan Renz, Luke Bachmann, and Marilyn Hoelscher. Please </w:t>
      </w:r>
      <w:r>
        <w:rPr>
          <w:rFonts w:ascii="Georgia" w:eastAsia="Georgia" w:hAnsi="Georgia" w:cs="Georgia"/>
          <w:sz w:val="24"/>
          <w:szCs w:val="24"/>
        </w:rPr>
        <w:lastRenderedPageBreak/>
        <w:t>sign up on the sheets in the hallway across from Pastor’s office for whatever weeks will work for you to provide/serve treats &amp; coffee, usher, and lay lector.</w:t>
      </w:r>
    </w:p>
    <w:p w14:paraId="0000002B" w14:textId="77777777" w:rsidR="00E32D75" w:rsidRDefault="00E32D75">
      <w:pPr>
        <w:spacing w:after="0" w:line="240" w:lineRule="auto"/>
        <w:ind w:right="-165"/>
        <w:rPr>
          <w:rFonts w:ascii="Georgia" w:eastAsia="Georgia" w:hAnsi="Georgia" w:cs="Georgia"/>
          <w:sz w:val="24"/>
          <w:szCs w:val="24"/>
        </w:rPr>
      </w:pPr>
    </w:p>
    <w:p w14:paraId="0000002C" w14:textId="77777777" w:rsidR="00E32D75" w:rsidRDefault="00000000">
      <w:pPr>
        <w:numPr>
          <w:ilvl w:val="0"/>
          <w:numId w:val="2"/>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D" w14:textId="77777777" w:rsidR="00E32D75" w:rsidRDefault="00E32D75">
      <w:pPr>
        <w:spacing w:after="0" w:line="240" w:lineRule="auto"/>
        <w:ind w:left="720" w:right="-165"/>
        <w:rPr>
          <w:rFonts w:ascii="Georgia" w:eastAsia="Georgia" w:hAnsi="Georgia" w:cs="Georgia"/>
          <w:sz w:val="24"/>
          <w:szCs w:val="24"/>
        </w:rPr>
      </w:pPr>
    </w:p>
    <w:p w14:paraId="0000002E" w14:textId="77777777" w:rsidR="00E32D75" w:rsidRDefault="00000000">
      <w:pPr>
        <w:numPr>
          <w:ilvl w:val="0"/>
          <w:numId w:val="9"/>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The </w:t>
      </w:r>
      <w:r>
        <w:rPr>
          <w:rFonts w:ascii="Georgia" w:eastAsia="Georgia" w:hAnsi="Georgia" w:cs="Georgia"/>
          <w:b/>
          <w:color w:val="050505"/>
          <w:sz w:val="24"/>
          <w:szCs w:val="24"/>
          <w:highlight w:val="white"/>
        </w:rPr>
        <w:t>FELC Semi-Annual meeting</w:t>
      </w:r>
      <w:r>
        <w:rPr>
          <w:rFonts w:ascii="Georgia" w:eastAsia="Georgia" w:hAnsi="Georgia" w:cs="Georgia"/>
          <w:color w:val="050505"/>
          <w:sz w:val="24"/>
          <w:szCs w:val="24"/>
          <w:highlight w:val="white"/>
        </w:rPr>
        <w:t xml:space="preserve"> will be held on Sunday, January 14th following worship service in Luther Hall.  Please plan to attend.</w:t>
      </w:r>
    </w:p>
    <w:p w14:paraId="0000002F" w14:textId="77777777" w:rsidR="00E32D75" w:rsidRDefault="00E32D75">
      <w:pPr>
        <w:shd w:val="clear" w:color="auto" w:fill="FFFFFF"/>
        <w:spacing w:after="0" w:line="240" w:lineRule="auto"/>
        <w:rPr>
          <w:rFonts w:ascii="Georgia" w:eastAsia="Georgia" w:hAnsi="Georgia" w:cs="Georgia"/>
          <w:color w:val="050505"/>
          <w:sz w:val="24"/>
          <w:szCs w:val="24"/>
          <w:highlight w:val="white"/>
        </w:rPr>
      </w:pPr>
    </w:p>
    <w:p w14:paraId="00000030" w14:textId="77777777" w:rsidR="00E32D75" w:rsidRDefault="00000000">
      <w:pPr>
        <w:numPr>
          <w:ilvl w:val="0"/>
          <w:numId w:val="1"/>
        </w:numPr>
        <w:shd w:val="clear" w:color="auto" w:fill="FFFFFF"/>
        <w:spacing w:after="0" w:line="240" w:lineRule="auto"/>
        <w:rPr>
          <w:rFonts w:ascii="Georgia" w:eastAsia="Georgia" w:hAnsi="Georgia" w:cs="Georgia"/>
          <w:b/>
          <w:color w:val="050505"/>
          <w:sz w:val="24"/>
          <w:szCs w:val="24"/>
          <w:highlight w:val="white"/>
        </w:rPr>
      </w:pPr>
      <w:r>
        <w:rPr>
          <w:rFonts w:ascii="Georgia" w:eastAsia="Georgia" w:hAnsi="Georgia" w:cs="Georgia"/>
          <w:b/>
          <w:color w:val="050505"/>
          <w:sz w:val="24"/>
          <w:szCs w:val="24"/>
          <w:highlight w:val="white"/>
        </w:rPr>
        <w:t xml:space="preserve">Condolences </w:t>
      </w:r>
      <w:r>
        <w:rPr>
          <w:rFonts w:ascii="Georgia" w:eastAsia="Georgia" w:hAnsi="Georgia" w:cs="Georgia"/>
          <w:color w:val="050505"/>
          <w:sz w:val="24"/>
          <w:szCs w:val="24"/>
          <w:highlight w:val="white"/>
        </w:rPr>
        <w:t>to the family of Marcine Tiahrt (Sara Steever’s mother). Please keep the family in your prayers during this difficult time.</w:t>
      </w:r>
    </w:p>
    <w:p w14:paraId="00000031" w14:textId="77777777" w:rsidR="00E32D75" w:rsidRDefault="00E32D75">
      <w:pPr>
        <w:shd w:val="clear" w:color="auto" w:fill="FFFFFF"/>
        <w:spacing w:after="0" w:line="240" w:lineRule="auto"/>
        <w:rPr>
          <w:rFonts w:ascii="Georgia" w:eastAsia="Georgia" w:hAnsi="Georgia" w:cs="Georgia"/>
          <w:color w:val="050505"/>
          <w:sz w:val="24"/>
          <w:szCs w:val="24"/>
          <w:highlight w:val="white"/>
        </w:rPr>
      </w:pPr>
    </w:p>
    <w:p w14:paraId="00000032" w14:textId="77777777" w:rsidR="00E32D75" w:rsidRDefault="00000000">
      <w:pPr>
        <w:numPr>
          <w:ilvl w:val="0"/>
          <w:numId w:val="4"/>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well being, improves balance and the physical benefits of exercise.  The class is 30 minutes long.</w:t>
      </w:r>
    </w:p>
    <w:p w14:paraId="00000033" w14:textId="77777777" w:rsidR="00E32D75" w:rsidRDefault="00E32D75">
      <w:pPr>
        <w:shd w:val="clear" w:color="auto" w:fill="FFFFFF"/>
        <w:spacing w:after="0" w:line="240" w:lineRule="auto"/>
        <w:rPr>
          <w:rFonts w:ascii="Georgia" w:eastAsia="Georgia" w:hAnsi="Georgia" w:cs="Georgia"/>
          <w:color w:val="050505"/>
          <w:sz w:val="24"/>
          <w:szCs w:val="24"/>
          <w:highlight w:val="white"/>
        </w:rPr>
      </w:pPr>
    </w:p>
    <w:p w14:paraId="00000034" w14:textId="77777777" w:rsidR="00E32D75" w:rsidRDefault="00000000">
      <w:pPr>
        <w:numPr>
          <w:ilvl w:val="0"/>
          <w:numId w:val="3"/>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Pastor Alan’s </w:t>
      </w:r>
      <w:r>
        <w:rPr>
          <w:rFonts w:ascii="Georgia" w:eastAsia="Georgia" w:hAnsi="Georgia" w:cs="Georgia"/>
          <w:b/>
          <w:color w:val="050505"/>
          <w:sz w:val="24"/>
          <w:szCs w:val="24"/>
          <w:highlight w:val="white"/>
        </w:rPr>
        <w:t>new address</w:t>
      </w:r>
      <w:r>
        <w:rPr>
          <w:rFonts w:ascii="Georgia" w:eastAsia="Georgia" w:hAnsi="Georgia" w:cs="Georgia"/>
          <w:color w:val="050505"/>
          <w:sz w:val="24"/>
          <w:szCs w:val="24"/>
          <w:highlight w:val="white"/>
        </w:rPr>
        <w:t xml:space="preserve"> is:  10915 E. Mission Ave., Spokane Valley, WA 99206</w:t>
      </w:r>
    </w:p>
    <w:p w14:paraId="00000035" w14:textId="77777777" w:rsidR="00E32D75" w:rsidRDefault="00E32D75">
      <w:pPr>
        <w:pBdr>
          <w:top w:val="nil"/>
          <w:left w:val="nil"/>
          <w:bottom w:val="nil"/>
          <w:right w:val="nil"/>
          <w:between w:val="nil"/>
        </w:pBdr>
        <w:spacing w:after="0" w:line="240" w:lineRule="auto"/>
        <w:rPr>
          <w:i/>
          <w:sz w:val="24"/>
          <w:szCs w:val="24"/>
        </w:rPr>
      </w:pPr>
    </w:p>
    <w:p w14:paraId="00000036" w14:textId="77777777" w:rsidR="00E32D75" w:rsidRDefault="00E32D75">
      <w:pPr>
        <w:pBdr>
          <w:top w:val="nil"/>
          <w:left w:val="nil"/>
          <w:bottom w:val="nil"/>
          <w:right w:val="nil"/>
          <w:between w:val="nil"/>
        </w:pBdr>
        <w:spacing w:after="0" w:line="240" w:lineRule="auto"/>
        <w:rPr>
          <w:i/>
          <w:sz w:val="24"/>
          <w:szCs w:val="24"/>
        </w:rPr>
      </w:pPr>
    </w:p>
    <w:p w14:paraId="00000037" w14:textId="77777777" w:rsidR="00E32D75" w:rsidRDefault="00E32D75">
      <w:pPr>
        <w:pBdr>
          <w:top w:val="nil"/>
          <w:left w:val="nil"/>
          <w:bottom w:val="nil"/>
          <w:right w:val="nil"/>
          <w:between w:val="nil"/>
        </w:pBdr>
        <w:spacing w:after="0" w:line="240" w:lineRule="auto"/>
        <w:rPr>
          <w:i/>
          <w:sz w:val="24"/>
          <w:szCs w:val="24"/>
        </w:rPr>
      </w:pPr>
    </w:p>
    <w:p w14:paraId="00000038" w14:textId="77777777" w:rsidR="00E32D75" w:rsidRDefault="00E32D75">
      <w:pPr>
        <w:pBdr>
          <w:top w:val="nil"/>
          <w:left w:val="nil"/>
          <w:bottom w:val="nil"/>
          <w:right w:val="nil"/>
          <w:between w:val="nil"/>
        </w:pBdr>
        <w:spacing w:after="0" w:line="240" w:lineRule="auto"/>
        <w:rPr>
          <w:i/>
          <w:sz w:val="24"/>
          <w:szCs w:val="24"/>
        </w:rPr>
      </w:pPr>
    </w:p>
    <w:p w14:paraId="00000039" w14:textId="77777777" w:rsidR="00E32D75" w:rsidRDefault="00E32D75">
      <w:pPr>
        <w:pBdr>
          <w:top w:val="nil"/>
          <w:left w:val="nil"/>
          <w:bottom w:val="nil"/>
          <w:right w:val="nil"/>
          <w:between w:val="nil"/>
        </w:pBdr>
        <w:spacing w:after="0" w:line="240" w:lineRule="auto"/>
        <w:rPr>
          <w:i/>
          <w:sz w:val="24"/>
          <w:szCs w:val="24"/>
        </w:rPr>
      </w:pPr>
    </w:p>
    <w:p w14:paraId="0000003A" w14:textId="77777777" w:rsidR="00E32D75" w:rsidRDefault="00E32D75">
      <w:pPr>
        <w:pBdr>
          <w:top w:val="nil"/>
          <w:left w:val="nil"/>
          <w:bottom w:val="nil"/>
          <w:right w:val="nil"/>
          <w:between w:val="nil"/>
        </w:pBdr>
        <w:spacing w:after="0" w:line="240" w:lineRule="auto"/>
        <w:rPr>
          <w:i/>
          <w:sz w:val="24"/>
          <w:szCs w:val="24"/>
        </w:rPr>
      </w:pPr>
    </w:p>
    <w:p w14:paraId="0000003B" w14:textId="77777777" w:rsidR="00E32D75" w:rsidRDefault="00E32D75">
      <w:pPr>
        <w:pBdr>
          <w:top w:val="nil"/>
          <w:left w:val="nil"/>
          <w:bottom w:val="nil"/>
          <w:right w:val="nil"/>
          <w:between w:val="nil"/>
        </w:pBdr>
        <w:spacing w:after="0" w:line="240" w:lineRule="auto"/>
        <w:rPr>
          <w:i/>
          <w:sz w:val="24"/>
          <w:szCs w:val="24"/>
        </w:rPr>
      </w:pPr>
    </w:p>
    <w:p w14:paraId="0000003C" w14:textId="77777777" w:rsidR="00E32D75" w:rsidRDefault="00E32D75">
      <w:pPr>
        <w:pBdr>
          <w:top w:val="nil"/>
          <w:left w:val="nil"/>
          <w:bottom w:val="nil"/>
          <w:right w:val="nil"/>
          <w:between w:val="nil"/>
        </w:pBdr>
        <w:spacing w:after="0" w:line="240" w:lineRule="auto"/>
        <w:rPr>
          <w:i/>
          <w:sz w:val="24"/>
          <w:szCs w:val="24"/>
        </w:rPr>
      </w:pPr>
    </w:p>
    <w:p w14:paraId="0000003D" w14:textId="77777777" w:rsidR="00E32D75" w:rsidRDefault="00E32D75">
      <w:pPr>
        <w:pBdr>
          <w:top w:val="nil"/>
          <w:left w:val="nil"/>
          <w:bottom w:val="nil"/>
          <w:right w:val="nil"/>
          <w:between w:val="nil"/>
        </w:pBdr>
        <w:spacing w:after="0" w:line="240" w:lineRule="auto"/>
        <w:rPr>
          <w:i/>
          <w:sz w:val="24"/>
          <w:szCs w:val="24"/>
        </w:rPr>
      </w:pPr>
    </w:p>
    <w:p w14:paraId="0000003E" w14:textId="77777777" w:rsidR="00E32D75" w:rsidRDefault="00E32D75">
      <w:pPr>
        <w:spacing w:after="0" w:line="240" w:lineRule="auto"/>
        <w:rPr>
          <w:rFonts w:ascii="Georgia" w:eastAsia="Georgia" w:hAnsi="Georgia" w:cs="Georgia"/>
          <w:sz w:val="24"/>
          <w:szCs w:val="24"/>
        </w:rPr>
      </w:pPr>
    </w:p>
    <w:sectPr w:rsidR="00E32D75">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4E9A"/>
    <w:multiLevelType w:val="multilevel"/>
    <w:tmpl w:val="80F48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95C91"/>
    <w:multiLevelType w:val="multilevel"/>
    <w:tmpl w:val="FD5C5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D44B8"/>
    <w:multiLevelType w:val="multilevel"/>
    <w:tmpl w:val="31AC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E52FAB"/>
    <w:multiLevelType w:val="multilevel"/>
    <w:tmpl w:val="F9B06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7759E4"/>
    <w:multiLevelType w:val="multilevel"/>
    <w:tmpl w:val="9E34D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8D4881"/>
    <w:multiLevelType w:val="multilevel"/>
    <w:tmpl w:val="99829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26A74"/>
    <w:multiLevelType w:val="multilevel"/>
    <w:tmpl w:val="58ECC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6A196A"/>
    <w:multiLevelType w:val="multilevel"/>
    <w:tmpl w:val="779C3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6163F3"/>
    <w:multiLevelType w:val="multilevel"/>
    <w:tmpl w:val="6A98E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947189">
    <w:abstractNumId w:val="8"/>
  </w:num>
  <w:num w:numId="2" w16cid:durableId="70659815">
    <w:abstractNumId w:val="0"/>
  </w:num>
  <w:num w:numId="3" w16cid:durableId="1217930720">
    <w:abstractNumId w:val="5"/>
  </w:num>
  <w:num w:numId="4" w16cid:durableId="1823694510">
    <w:abstractNumId w:val="1"/>
  </w:num>
  <w:num w:numId="5" w16cid:durableId="1852138364">
    <w:abstractNumId w:val="6"/>
  </w:num>
  <w:num w:numId="6" w16cid:durableId="1273512190">
    <w:abstractNumId w:val="4"/>
  </w:num>
  <w:num w:numId="7" w16cid:durableId="1759786706">
    <w:abstractNumId w:val="7"/>
  </w:num>
  <w:num w:numId="8" w16cid:durableId="402063830">
    <w:abstractNumId w:val="3"/>
  </w:num>
  <w:num w:numId="9" w16cid:durableId="182208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75"/>
    <w:rsid w:val="008D6C8F"/>
    <w:rsid w:val="00E3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9AB4A-943E-48E2-AF95-3E874FB5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2023-12-14T20:24:00Z</dcterms:created>
  <dcterms:modified xsi:type="dcterms:W3CDTF">2023-12-14T20:24:00Z</dcterms:modified>
</cp:coreProperties>
</file>