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6443"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EC6443" w:rsidRDefault="00000000">
      <w:pPr>
        <w:spacing w:after="0" w:line="240" w:lineRule="auto"/>
        <w:rPr>
          <w:rFonts w:ascii="Georgia" w:eastAsia="Georgia" w:hAnsi="Georgia" w:cs="Georgia"/>
          <w:sz w:val="30"/>
          <w:szCs w:val="30"/>
        </w:rPr>
      </w:pPr>
      <w:r>
        <w:rPr>
          <w:rFonts w:ascii="Georgia" w:eastAsia="Georgia" w:hAnsi="Georgia" w:cs="Georgia"/>
          <w:sz w:val="30"/>
          <w:szCs w:val="30"/>
        </w:rPr>
        <w:t>Fourth Sunday of Advent</w:t>
      </w:r>
    </w:p>
    <w:p w14:paraId="00000003" w14:textId="77777777" w:rsidR="00EC6443" w:rsidRDefault="00000000">
      <w:pPr>
        <w:spacing w:after="0" w:line="240" w:lineRule="auto"/>
        <w:rPr>
          <w:rFonts w:ascii="Georgia" w:eastAsia="Georgia" w:hAnsi="Georgia" w:cs="Georgia"/>
          <w:sz w:val="30"/>
          <w:szCs w:val="30"/>
        </w:rPr>
      </w:pPr>
      <w:r>
        <w:rPr>
          <w:rFonts w:ascii="Georgia" w:eastAsia="Georgia" w:hAnsi="Georgia" w:cs="Georgia"/>
          <w:sz w:val="30"/>
          <w:szCs w:val="30"/>
        </w:rPr>
        <w:t>December 24, 2023</w:t>
      </w:r>
    </w:p>
    <w:p w14:paraId="00000004" w14:textId="77777777" w:rsidR="00EC6443" w:rsidRDefault="00EC6443">
      <w:pPr>
        <w:spacing w:after="0" w:line="240" w:lineRule="auto"/>
        <w:rPr>
          <w:rFonts w:ascii="Georgia" w:eastAsia="Georgia" w:hAnsi="Georgia" w:cs="Georgia"/>
          <w:sz w:val="30"/>
          <w:szCs w:val="30"/>
        </w:rPr>
      </w:pPr>
    </w:p>
    <w:p w14:paraId="00000005" w14:textId="77777777" w:rsidR="00EC6443"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6" w14:textId="77777777" w:rsidR="00EC6443" w:rsidRDefault="00EC6443">
      <w:pPr>
        <w:spacing w:after="0" w:line="240" w:lineRule="auto"/>
        <w:rPr>
          <w:b/>
          <w:i/>
          <w:sz w:val="24"/>
          <w:szCs w:val="24"/>
        </w:rPr>
      </w:pPr>
    </w:p>
    <w:p w14:paraId="00000007" w14:textId="77777777" w:rsidR="00EC6443"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8" w14:textId="77777777" w:rsidR="00EC6443"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December 24th    </w:t>
      </w:r>
    </w:p>
    <w:p w14:paraId="00000009" w14:textId="77777777" w:rsidR="00EC6443"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Advent Worship Service/Baptism</w:t>
      </w:r>
    </w:p>
    <w:p w14:paraId="0000000A" w14:textId="77777777" w:rsidR="00EC6443" w:rsidRDefault="00000000">
      <w:pPr>
        <w:spacing w:after="0" w:line="240" w:lineRule="auto"/>
        <w:rPr>
          <w:rFonts w:ascii="Georgia" w:eastAsia="Georgia" w:hAnsi="Georgia" w:cs="Georgia"/>
          <w:sz w:val="24"/>
          <w:szCs w:val="24"/>
        </w:rPr>
      </w:pPr>
      <w:r>
        <w:rPr>
          <w:rFonts w:ascii="Georgia" w:eastAsia="Georgia" w:hAnsi="Georgia" w:cs="Georgia"/>
          <w:sz w:val="24"/>
          <w:szCs w:val="24"/>
        </w:rPr>
        <w:t>3:30 p.m. Candlelight Christmas Eve Service</w:t>
      </w:r>
    </w:p>
    <w:p w14:paraId="0000000B" w14:textId="77777777" w:rsidR="00EC6443"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Candlelight Christmas Eve Service</w:t>
      </w:r>
    </w:p>
    <w:p w14:paraId="0000000C" w14:textId="77777777" w:rsidR="00EC6443" w:rsidRDefault="00EC6443">
      <w:pPr>
        <w:spacing w:after="0" w:line="240" w:lineRule="auto"/>
        <w:rPr>
          <w:rFonts w:ascii="Georgia" w:eastAsia="Georgia" w:hAnsi="Georgia" w:cs="Georgia"/>
          <w:sz w:val="24"/>
          <w:szCs w:val="24"/>
        </w:rPr>
      </w:pPr>
    </w:p>
    <w:p w14:paraId="0000000D" w14:textId="77777777" w:rsidR="00EC6443"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Monday, December 25th</w:t>
      </w:r>
    </w:p>
    <w:p w14:paraId="0000000E" w14:textId="77777777" w:rsidR="00EC6443" w:rsidRDefault="00000000">
      <w:pPr>
        <w:spacing w:after="0" w:line="240" w:lineRule="auto"/>
        <w:rPr>
          <w:rFonts w:ascii="Georgia" w:eastAsia="Georgia" w:hAnsi="Georgia" w:cs="Georgia"/>
          <w:sz w:val="24"/>
          <w:szCs w:val="24"/>
        </w:rPr>
      </w:pPr>
      <w:r>
        <w:rPr>
          <w:rFonts w:ascii="Georgia" w:eastAsia="Georgia" w:hAnsi="Georgia" w:cs="Georgia"/>
          <w:sz w:val="24"/>
          <w:szCs w:val="24"/>
        </w:rPr>
        <w:t>12:00 noon Christmas Dinner - Luther Hall</w:t>
      </w:r>
    </w:p>
    <w:p w14:paraId="0000000F" w14:textId="77777777" w:rsidR="00EC6443" w:rsidRDefault="00EC6443">
      <w:pPr>
        <w:spacing w:after="0" w:line="240" w:lineRule="auto"/>
        <w:rPr>
          <w:rFonts w:ascii="Georgia" w:eastAsia="Georgia" w:hAnsi="Georgia" w:cs="Georgia"/>
          <w:sz w:val="24"/>
          <w:szCs w:val="24"/>
        </w:rPr>
      </w:pPr>
    </w:p>
    <w:p w14:paraId="00000010" w14:textId="77777777" w:rsidR="00EC6443"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Wednesday, December 27th</w:t>
      </w:r>
    </w:p>
    <w:p w14:paraId="00000011" w14:textId="77777777" w:rsidR="00EC6443"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w:t>
      </w:r>
    </w:p>
    <w:p w14:paraId="00000012" w14:textId="77777777" w:rsidR="00EC6443" w:rsidRDefault="00000000">
      <w:pPr>
        <w:spacing w:after="0" w:line="240" w:lineRule="auto"/>
        <w:rPr>
          <w:rFonts w:ascii="Georgia" w:eastAsia="Georgia" w:hAnsi="Georgia" w:cs="Georgia"/>
          <w:sz w:val="24"/>
          <w:szCs w:val="24"/>
        </w:rPr>
      </w:pPr>
      <w:r>
        <w:rPr>
          <w:rFonts w:ascii="Georgia" w:eastAsia="Georgia" w:hAnsi="Georgia" w:cs="Georgia"/>
          <w:sz w:val="24"/>
          <w:szCs w:val="24"/>
        </w:rPr>
        <w:t>No Confirmation</w:t>
      </w:r>
    </w:p>
    <w:p w14:paraId="00000013" w14:textId="77777777" w:rsidR="00EC6443" w:rsidRDefault="00000000">
      <w:pPr>
        <w:spacing w:after="0" w:line="240" w:lineRule="auto"/>
        <w:rPr>
          <w:rFonts w:ascii="Georgia" w:eastAsia="Georgia" w:hAnsi="Georgia" w:cs="Georgia"/>
          <w:sz w:val="24"/>
          <w:szCs w:val="24"/>
        </w:rPr>
      </w:pPr>
      <w:r>
        <w:rPr>
          <w:rFonts w:ascii="Georgia" w:eastAsia="Georgia" w:hAnsi="Georgia" w:cs="Georgia"/>
          <w:sz w:val="24"/>
          <w:szCs w:val="24"/>
        </w:rPr>
        <w:t>No Youth Group</w:t>
      </w:r>
    </w:p>
    <w:p w14:paraId="00000014" w14:textId="77777777" w:rsidR="00EC6443" w:rsidRDefault="00EC6443">
      <w:pPr>
        <w:spacing w:after="0" w:line="240" w:lineRule="auto"/>
        <w:rPr>
          <w:rFonts w:ascii="Georgia" w:eastAsia="Georgia" w:hAnsi="Georgia" w:cs="Georgia"/>
          <w:sz w:val="24"/>
          <w:szCs w:val="24"/>
        </w:rPr>
      </w:pPr>
    </w:p>
    <w:p w14:paraId="00000015" w14:textId="77777777" w:rsidR="00EC6443" w:rsidRDefault="00000000">
      <w:pPr>
        <w:spacing w:after="0" w:line="240" w:lineRule="auto"/>
        <w:rPr>
          <w:rFonts w:ascii="Georgia" w:eastAsia="Georgia" w:hAnsi="Georgia" w:cs="Georgia"/>
          <w:sz w:val="24"/>
          <w:szCs w:val="24"/>
        </w:rPr>
      </w:pPr>
      <w:r>
        <w:rPr>
          <w:rFonts w:ascii="Georgia" w:eastAsia="Georgia" w:hAnsi="Georgia" w:cs="Georgia"/>
          <w:b/>
          <w:sz w:val="24"/>
          <w:szCs w:val="24"/>
        </w:rPr>
        <w:t xml:space="preserve">Thursday, December 28th </w:t>
      </w:r>
    </w:p>
    <w:p w14:paraId="00000016" w14:textId="77777777" w:rsidR="00EC6443"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Tai Chi - Luther Hall</w:t>
      </w:r>
    </w:p>
    <w:p w14:paraId="00000017" w14:textId="77777777" w:rsidR="00EC6443" w:rsidRDefault="00EC6443">
      <w:pPr>
        <w:spacing w:after="0" w:line="240" w:lineRule="auto"/>
        <w:rPr>
          <w:rFonts w:ascii="Georgia" w:eastAsia="Georgia" w:hAnsi="Georgia" w:cs="Georgia"/>
          <w:sz w:val="24"/>
          <w:szCs w:val="24"/>
        </w:rPr>
      </w:pPr>
    </w:p>
    <w:p w14:paraId="00000018" w14:textId="77777777" w:rsidR="00EC6443"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Sunday, December 31st</w:t>
      </w:r>
    </w:p>
    <w:p w14:paraId="00000019" w14:textId="77777777" w:rsidR="00EC6443"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1A" w14:textId="77777777" w:rsidR="00EC6443"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B" w14:textId="77777777" w:rsidR="00EC6443" w:rsidRDefault="00000000">
      <w:pPr>
        <w:spacing w:after="0" w:line="240" w:lineRule="auto"/>
        <w:rPr>
          <w:rFonts w:ascii="Georgia" w:eastAsia="Georgia" w:hAnsi="Georgia" w:cs="Georgia"/>
          <w:sz w:val="24"/>
          <w:szCs w:val="24"/>
        </w:rPr>
      </w:pPr>
      <w:r>
        <w:rPr>
          <w:rFonts w:ascii="Georgia" w:eastAsia="Georgia" w:hAnsi="Georgia" w:cs="Georgia"/>
          <w:sz w:val="24"/>
          <w:szCs w:val="24"/>
        </w:rPr>
        <w:t>No Sunday School</w:t>
      </w:r>
    </w:p>
    <w:p w14:paraId="0000001C" w14:textId="77777777" w:rsidR="00EC6443" w:rsidRDefault="00EC6443">
      <w:pPr>
        <w:spacing w:after="0" w:line="240" w:lineRule="auto"/>
        <w:rPr>
          <w:rFonts w:ascii="Georgia" w:eastAsia="Georgia" w:hAnsi="Georgia" w:cs="Georgia"/>
          <w:b/>
          <w:sz w:val="24"/>
          <w:szCs w:val="24"/>
        </w:rPr>
      </w:pPr>
    </w:p>
    <w:p w14:paraId="0000001E" w14:textId="63EC1339" w:rsidR="00EC6443" w:rsidRDefault="00000000">
      <w:pPr>
        <w:spacing w:after="0" w:line="240" w:lineRule="auto"/>
        <w:rPr>
          <w:rFonts w:ascii="Georgia" w:eastAsia="Georgia" w:hAnsi="Georgia" w:cs="Georgia"/>
          <w:b/>
          <w:sz w:val="24"/>
          <w:szCs w:val="24"/>
        </w:rPr>
      </w:pPr>
      <w:r>
        <w:rPr>
          <w:rFonts w:ascii="Georgia" w:eastAsia="Georgia" w:hAnsi="Georgia" w:cs="Georgia"/>
          <w:b/>
          <w:color w:val="980000"/>
          <w:sz w:val="26"/>
          <w:szCs w:val="26"/>
        </w:rPr>
        <w:t xml:space="preserve">OFFERINGS AND ATTENDANCE – December 17, 2023 </w:t>
      </w:r>
      <w:r>
        <w:rPr>
          <w:rFonts w:ascii="Georgia" w:eastAsia="Georgia" w:hAnsi="Georgia" w:cs="Georgia"/>
          <w:b/>
          <w:sz w:val="24"/>
          <w:szCs w:val="24"/>
        </w:rPr>
        <w:t>Weekly Offering: $2,205 | Attendance: 132</w:t>
      </w:r>
      <w:r w:rsidR="00AC0AAA">
        <w:rPr>
          <w:rFonts w:ascii="Georgia" w:eastAsia="Georgia" w:hAnsi="Georgia" w:cs="Georgia"/>
          <w:b/>
          <w:sz w:val="24"/>
          <w:szCs w:val="24"/>
        </w:rPr>
        <w:t xml:space="preserve">; </w:t>
      </w:r>
      <w:r>
        <w:rPr>
          <w:rFonts w:ascii="Georgia" w:eastAsia="Georgia" w:hAnsi="Georgia" w:cs="Georgia"/>
          <w:b/>
          <w:sz w:val="24"/>
          <w:szCs w:val="24"/>
        </w:rPr>
        <w:t>Monthly:  $12,300 of $29,746 goal; YTD: $188,911.66</w:t>
      </w:r>
    </w:p>
    <w:p w14:paraId="0000001F" w14:textId="77777777" w:rsidR="00EC6443"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20" w14:textId="77777777" w:rsidR="00EC6443" w:rsidRDefault="00EC6443">
      <w:pPr>
        <w:spacing w:after="0" w:line="240" w:lineRule="auto"/>
        <w:rPr>
          <w:rFonts w:ascii="Georgia" w:eastAsia="Georgia" w:hAnsi="Georgia" w:cs="Georgia"/>
          <w:b/>
          <w:color w:val="980000"/>
          <w:sz w:val="24"/>
          <w:szCs w:val="24"/>
        </w:rPr>
      </w:pPr>
    </w:p>
    <w:p w14:paraId="00000021" w14:textId="77777777" w:rsidR="00EC6443" w:rsidRDefault="00000000">
      <w:pPr>
        <w:numPr>
          <w:ilvl w:val="0"/>
          <w:numId w:val="6"/>
        </w:numPr>
        <w:spacing w:after="0" w:line="240" w:lineRule="auto"/>
        <w:rPr>
          <w:rFonts w:ascii="Georgia" w:eastAsia="Georgia" w:hAnsi="Georgia" w:cs="Georgia"/>
          <w:b/>
          <w:sz w:val="24"/>
          <w:szCs w:val="24"/>
        </w:rPr>
      </w:pPr>
      <w:r>
        <w:rPr>
          <w:rFonts w:ascii="Georgia" w:eastAsia="Georgia" w:hAnsi="Georgia" w:cs="Georgia"/>
          <w:b/>
          <w:sz w:val="24"/>
          <w:szCs w:val="24"/>
        </w:rPr>
        <w:t xml:space="preserve">Thank you </w:t>
      </w:r>
      <w:r>
        <w:rPr>
          <w:rFonts w:ascii="Georgia" w:eastAsia="Georgia" w:hAnsi="Georgia" w:cs="Georgia"/>
          <w:sz w:val="24"/>
          <w:szCs w:val="24"/>
        </w:rPr>
        <w:t xml:space="preserve">to those providing poinsettias:  Michael &amp; Carolyn Carlson in memory of Samantha; American Bank &amp; Trust; and </w:t>
      </w:r>
      <w:proofErr w:type="spellStart"/>
      <w:r>
        <w:rPr>
          <w:rFonts w:ascii="Georgia" w:eastAsia="Georgia" w:hAnsi="Georgia" w:cs="Georgia"/>
          <w:sz w:val="24"/>
          <w:szCs w:val="24"/>
        </w:rPr>
        <w:t>Dindot</w:t>
      </w:r>
      <w:proofErr w:type="spellEnd"/>
      <w:r>
        <w:rPr>
          <w:rFonts w:ascii="Georgia" w:eastAsia="Georgia" w:hAnsi="Georgia" w:cs="Georgia"/>
          <w:sz w:val="24"/>
          <w:szCs w:val="24"/>
        </w:rPr>
        <w:t>-Klusman Funeral Home.</w:t>
      </w:r>
    </w:p>
    <w:p w14:paraId="00000022" w14:textId="77777777" w:rsidR="00EC6443" w:rsidRDefault="00EC6443">
      <w:pPr>
        <w:spacing w:after="0" w:line="240" w:lineRule="auto"/>
        <w:rPr>
          <w:rFonts w:ascii="Georgia" w:eastAsia="Georgia" w:hAnsi="Georgia" w:cs="Georgia"/>
          <w:b/>
          <w:color w:val="980000"/>
          <w:sz w:val="24"/>
          <w:szCs w:val="24"/>
        </w:rPr>
      </w:pPr>
    </w:p>
    <w:p w14:paraId="00000023" w14:textId="77777777" w:rsidR="00EC6443" w:rsidRDefault="00000000">
      <w:pPr>
        <w:numPr>
          <w:ilvl w:val="0"/>
          <w:numId w:val="7"/>
        </w:numPr>
        <w:spacing w:after="0"/>
        <w:ind w:right="-165"/>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December is Joy Ranch. Our Core mission is to help challenged individuals get a chance to meaningfully connect with horses.  Typical recipients of this program include everyone from foster children to those with life-altering conditions, disabilities, or diseases.</w:t>
      </w:r>
    </w:p>
    <w:p w14:paraId="00000024" w14:textId="77777777" w:rsidR="00EC6443" w:rsidRDefault="00EC6443">
      <w:pPr>
        <w:shd w:val="clear" w:color="auto" w:fill="FFFFFF"/>
        <w:spacing w:after="0"/>
        <w:ind w:left="720" w:right="-165"/>
        <w:rPr>
          <w:rFonts w:ascii="Georgia" w:eastAsia="Georgia" w:hAnsi="Georgia" w:cs="Georgia"/>
          <w:color w:val="1155CC"/>
          <w:sz w:val="24"/>
          <w:szCs w:val="24"/>
          <w:u w:val="single"/>
        </w:rPr>
      </w:pPr>
    </w:p>
    <w:p w14:paraId="00000025" w14:textId="77777777" w:rsidR="00EC6443" w:rsidRDefault="00000000">
      <w:pPr>
        <w:numPr>
          <w:ilvl w:val="0"/>
          <w:numId w:val="7"/>
        </w:numPr>
        <w:shd w:val="clear" w:color="auto" w:fill="FFFFFF"/>
        <w:spacing w:after="0"/>
        <w:ind w:right="-165"/>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Sherry Oakland,</w:t>
      </w:r>
      <w:r>
        <w:rPr>
          <w:rFonts w:ascii="Georgia" w:eastAsia="Georgia" w:hAnsi="Georgia" w:cs="Georgia"/>
          <w:b/>
          <w:sz w:val="24"/>
          <w:szCs w:val="24"/>
        </w:rPr>
        <w:t xml:space="preserve"> </w:t>
      </w:r>
      <w:r>
        <w:rPr>
          <w:rFonts w:ascii="Georgia" w:eastAsia="Georgia" w:hAnsi="Georgia" w:cs="Georgia"/>
          <w:sz w:val="24"/>
          <w:szCs w:val="24"/>
        </w:rPr>
        <w:t xml:space="preserve">Aaron Ford family, </w:t>
      </w:r>
      <w:proofErr w:type="spellStart"/>
      <w:r>
        <w:rPr>
          <w:rFonts w:ascii="Georgia" w:eastAsia="Georgia" w:hAnsi="Georgia" w:cs="Georgia"/>
          <w:sz w:val="24"/>
          <w:szCs w:val="24"/>
        </w:rPr>
        <w:t>Verlyss</w:t>
      </w:r>
      <w:proofErr w:type="spellEnd"/>
      <w:r>
        <w:rPr>
          <w:rFonts w:ascii="Georgia" w:eastAsia="Georgia" w:hAnsi="Georgia" w:cs="Georgia"/>
          <w:sz w:val="24"/>
          <w:szCs w:val="24"/>
        </w:rPr>
        <w:t xml:space="preserve"> Jacobson, Tony Gayken, Abbie Thoreson (Carolyn Gulbrandson’s great niece), Kim Hanson (Carolyn Gulbrandson’s sister-in-law), Kevin </w:t>
      </w:r>
      <w:proofErr w:type="spellStart"/>
      <w:r>
        <w:rPr>
          <w:rFonts w:ascii="Georgia" w:eastAsia="Georgia" w:hAnsi="Georgia" w:cs="Georgia"/>
          <w:sz w:val="24"/>
          <w:szCs w:val="24"/>
        </w:rPr>
        <w:t>Schoffelman</w:t>
      </w:r>
      <w:proofErr w:type="spellEnd"/>
      <w:r>
        <w:rPr>
          <w:rFonts w:ascii="Georgia" w:eastAsia="Georgia" w:hAnsi="Georgia" w:cs="Georgia"/>
          <w:sz w:val="24"/>
          <w:szCs w:val="24"/>
        </w:rPr>
        <w:t xml:space="preserve">, Angela Schuyler, Dennis Weeldreyer (Laura Stoffer’s father), Jim Jibben, Albert Iken, Marin Bultena, Geri Monson, Bob </w:t>
      </w:r>
      <w:proofErr w:type="spellStart"/>
      <w:r>
        <w:rPr>
          <w:rFonts w:ascii="Georgia" w:eastAsia="Georgia" w:hAnsi="Georgia" w:cs="Georgia"/>
          <w:sz w:val="24"/>
          <w:szCs w:val="24"/>
        </w:rPr>
        <w:t>Boe</w:t>
      </w:r>
      <w:proofErr w:type="spellEnd"/>
      <w:r>
        <w:rPr>
          <w:rFonts w:ascii="Georgia" w:eastAsia="Georgia" w:hAnsi="Georgia" w:cs="Georgia"/>
          <w:b/>
          <w:sz w:val="24"/>
          <w:szCs w:val="24"/>
        </w:rPr>
        <w:t xml:space="preserve">, </w:t>
      </w:r>
      <w:r>
        <w:rPr>
          <w:rFonts w:ascii="Georgia" w:eastAsia="Georgia" w:hAnsi="Georgia" w:cs="Georgia"/>
          <w:sz w:val="24"/>
          <w:szCs w:val="24"/>
        </w:rPr>
        <w:t>Trinity Drake, and Robert Jungen.</w:t>
      </w:r>
    </w:p>
    <w:p w14:paraId="00000026" w14:textId="77777777" w:rsidR="00EC6443" w:rsidRDefault="00000000">
      <w:pPr>
        <w:shd w:val="clear" w:color="auto" w:fill="FFFFFF"/>
        <w:spacing w:after="0"/>
        <w:ind w:right="-165"/>
        <w:rPr>
          <w:rFonts w:ascii="Georgia" w:eastAsia="Georgia" w:hAnsi="Georgia" w:cs="Georgia"/>
          <w:sz w:val="24"/>
          <w:szCs w:val="24"/>
        </w:rPr>
      </w:pPr>
      <w:r>
        <w:rPr>
          <w:rFonts w:ascii="Georgia" w:eastAsia="Georgia" w:hAnsi="Georgia" w:cs="Georgia"/>
          <w:sz w:val="24"/>
          <w:szCs w:val="24"/>
        </w:rPr>
        <w:t xml:space="preserve"> </w:t>
      </w:r>
    </w:p>
    <w:p w14:paraId="00000027" w14:textId="77777777" w:rsidR="00EC6443" w:rsidRDefault="00000000">
      <w:pPr>
        <w:numPr>
          <w:ilvl w:val="0"/>
          <w:numId w:val="5"/>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January </w:t>
      </w:r>
      <w:r>
        <w:rPr>
          <w:rFonts w:ascii="Georgia" w:eastAsia="Georgia" w:hAnsi="Georgia" w:cs="Georgia"/>
          <w:sz w:val="24"/>
          <w:szCs w:val="24"/>
        </w:rPr>
        <w:t xml:space="preserve">are Allen Bolte, Pierce Crevier, Wayne Fischer, </w:t>
      </w:r>
      <w:proofErr w:type="spellStart"/>
      <w:r>
        <w:rPr>
          <w:rFonts w:ascii="Georgia" w:eastAsia="Georgia" w:hAnsi="Georgia" w:cs="Georgia"/>
          <w:sz w:val="24"/>
          <w:szCs w:val="24"/>
        </w:rPr>
        <w:t>Verlyss</w:t>
      </w:r>
      <w:proofErr w:type="spellEnd"/>
      <w:r>
        <w:rPr>
          <w:rFonts w:ascii="Georgia" w:eastAsia="Georgia" w:hAnsi="Georgia" w:cs="Georgia"/>
          <w:sz w:val="24"/>
          <w:szCs w:val="24"/>
        </w:rPr>
        <w:t xml:space="preserve"> Jacobson, Joel Laumer, Kent Plimpton, Courtney Rust, Helen Stack, Harold Timmerman, Byron Youngquist, Logan Fitzpatrick, Ryan Renz, Luke Bachmann, and Marilyn Hoelscher. Please sign up on the sheets in the hallway across from Pastor’s office for whatever weeks will work for you to provide/serve treats &amp; coffee, usher, and lay lector.</w:t>
      </w:r>
    </w:p>
    <w:p w14:paraId="00000028" w14:textId="77777777" w:rsidR="00EC6443" w:rsidRDefault="00EC6443">
      <w:pPr>
        <w:spacing w:after="0" w:line="240" w:lineRule="auto"/>
        <w:ind w:right="-165"/>
        <w:rPr>
          <w:rFonts w:ascii="Georgia" w:eastAsia="Georgia" w:hAnsi="Georgia" w:cs="Georgia"/>
          <w:sz w:val="24"/>
          <w:szCs w:val="24"/>
        </w:rPr>
      </w:pPr>
    </w:p>
    <w:p w14:paraId="00000029" w14:textId="77777777" w:rsidR="00EC6443" w:rsidRDefault="00000000">
      <w:pPr>
        <w:numPr>
          <w:ilvl w:val="0"/>
          <w:numId w:val="1"/>
        </w:numPr>
        <w:spacing w:after="0" w:line="240" w:lineRule="auto"/>
        <w:ind w:right="-165"/>
        <w:rPr>
          <w:rFonts w:ascii="Georgia" w:eastAsia="Georgia" w:hAnsi="Georgia" w:cs="Georgia"/>
          <w:sz w:val="24"/>
          <w:szCs w:val="24"/>
        </w:rPr>
      </w:pPr>
      <w:r>
        <w:rPr>
          <w:rFonts w:ascii="Georgia" w:eastAsia="Georgia" w:hAnsi="Georgia" w:cs="Georgia"/>
          <w:sz w:val="24"/>
          <w:szCs w:val="24"/>
        </w:rPr>
        <w:lastRenderedPageBreak/>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A" w14:textId="77777777" w:rsidR="00EC6443" w:rsidRDefault="00EC6443">
      <w:pPr>
        <w:spacing w:after="0" w:line="240" w:lineRule="auto"/>
        <w:ind w:left="720" w:right="-165"/>
        <w:rPr>
          <w:rFonts w:ascii="Georgia" w:eastAsia="Georgia" w:hAnsi="Georgia" w:cs="Georgia"/>
          <w:sz w:val="24"/>
          <w:szCs w:val="24"/>
        </w:rPr>
      </w:pPr>
    </w:p>
    <w:p w14:paraId="0000002B" w14:textId="77777777" w:rsidR="00EC6443" w:rsidRDefault="00000000">
      <w:pPr>
        <w:numPr>
          <w:ilvl w:val="0"/>
          <w:numId w:val="8"/>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The </w:t>
      </w:r>
      <w:r>
        <w:rPr>
          <w:rFonts w:ascii="Georgia" w:eastAsia="Georgia" w:hAnsi="Georgia" w:cs="Georgia"/>
          <w:b/>
          <w:color w:val="050505"/>
          <w:sz w:val="24"/>
          <w:szCs w:val="24"/>
          <w:highlight w:val="white"/>
        </w:rPr>
        <w:t>FELC Semi-Annual meeting</w:t>
      </w:r>
      <w:r>
        <w:rPr>
          <w:rFonts w:ascii="Georgia" w:eastAsia="Georgia" w:hAnsi="Georgia" w:cs="Georgia"/>
          <w:color w:val="050505"/>
          <w:sz w:val="24"/>
          <w:szCs w:val="24"/>
          <w:highlight w:val="white"/>
        </w:rPr>
        <w:t xml:space="preserve"> will be held on Sunday, January 14th following worship service in Luther Hall.  Please plan to attend.</w:t>
      </w:r>
    </w:p>
    <w:p w14:paraId="0000002C" w14:textId="77777777" w:rsidR="00EC6443" w:rsidRDefault="00EC6443">
      <w:pPr>
        <w:shd w:val="clear" w:color="auto" w:fill="FFFFFF"/>
        <w:spacing w:after="0" w:line="240" w:lineRule="auto"/>
        <w:rPr>
          <w:rFonts w:ascii="Georgia" w:eastAsia="Georgia" w:hAnsi="Georgia" w:cs="Georgia"/>
          <w:color w:val="050505"/>
          <w:sz w:val="24"/>
          <w:szCs w:val="24"/>
          <w:highlight w:val="white"/>
        </w:rPr>
      </w:pPr>
    </w:p>
    <w:p w14:paraId="0000002D" w14:textId="77777777" w:rsidR="00EC6443" w:rsidRPr="009C5608" w:rsidRDefault="00000000">
      <w:pPr>
        <w:numPr>
          <w:ilvl w:val="0"/>
          <w:numId w:val="3"/>
        </w:numPr>
        <w:shd w:val="clear" w:color="auto" w:fill="FFFFFF"/>
        <w:spacing w:after="0" w:line="240" w:lineRule="auto"/>
        <w:rPr>
          <w:rFonts w:ascii="Georgia" w:eastAsia="Georgia" w:hAnsi="Georgia" w:cs="Georgia"/>
          <w:b/>
          <w:color w:val="050505"/>
          <w:sz w:val="24"/>
          <w:szCs w:val="24"/>
          <w:highlight w:val="white"/>
        </w:rPr>
      </w:pPr>
      <w:r>
        <w:rPr>
          <w:rFonts w:ascii="Georgia" w:eastAsia="Georgia" w:hAnsi="Georgia" w:cs="Georgia"/>
          <w:b/>
          <w:color w:val="050505"/>
          <w:sz w:val="24"/>
          <w:szCs w:val="24"/>
          <w:highlight w:val="white"/>
        </w:rPr>
        <w:t xml:space="preserve">Condolences </w:t>
      </w:r>
      <w:r>
        <w:rPr>
          <w:rFonts w:ascii="Georgia" w:eastAsia="Georgia" w:hAnsi="Georgia" w:cs="Georgia"/>
          <w:color w:val="050505"/>
          <w:sz w:val="24"/>
          <w:szCs w:val="24"/>
          <w:highlight w:val="white"/>
        </w:rPr>
        <w:t xml:space="preserve">to the family of Mary Lee </w:t>
      </w:r>
      <w:proofErr w:type="spellStart"/>
      <w:r>
        <w:rPr>
          <w:rFonts w:ascii="Georgia" w:eastAsia="Georgia" w:hAnsi="Georgia" w:cs="Georgia"/>
          <w:color w:val="050505"/>
          <w:sz w:val="24"/>
          <w:szCs w:val="24"/>
          <w:highlight w:val="white"/>
        </w:rPr>
        <w:t>Podhradsky</w:t>
      </w:r>
      <w:proofErr w:type="spellEnd"/>
      <w:r>
        <w:rPr>
          <w:rFonts w:ascii="Georgia" w:eastAsia="Georgia" w:hAnsi="Georgia" w:cs="Georgia"/>
          <w:color w:val="050505"/>
          <w:sz w:val="24"/>
          <w:szCs w:val="24"/>
          <w:highlight w:val="white"/>
        </w:rPr>
        <w:t xml:space="preserve"> (Julie Bosma’s mother), who passed away on Monday.  Her funeral will be on 12/22 at 2:00 p.m. at St. Paul Lutheran Church in Stickney, SD, with visitation on 12/21 from 4:30 p.m. - 6:30 p.m. with prayer service at 6:30 p.m.  Please keep the family in your prayers.</w:t>
      </w:r>
    </w:p>
    <w:p w14:paraId="66748392" w14:textId="77777777" w:rsidR="009C5608" w:rsidRDefault="009C5608" w:rsidP="009C5608">
      <w:pPr>
        <w:shd w:val="clear" w:color="auto" w:fill="FFFFFF"/>
        <w:spacing w:after="0" w:line="240" w:lineRule="auto"/>
        <w:ind w:left="720"/>
        <w:rPr>
          <w:rFonts w:ascii="Georgia" w:eastAsia="Georgia" w:hAnsi="Georgia" w:cs="Georgia"/>
          <w:b/>
          <w:color w:val="050505"/>
          <w:sz w:val="24"/>
          <w:szCs w:val="24"/>
          <w:highlight w:val="white"/>
        </w:rPr>
      </w:pPr>
    </w:p>
    <w:p w14:paraId="0000002E" w14:textId="77777777" w:rsidR="00EC6443" w:rsidRDefault="00000000">
      <w:pPr>
        <w:numPr>
          <w:ilvl w:val="0"/>
          <w:numId w:val="4"/>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Laurie Wernke RN, Faith Community Nurse, will again be teaching </w:t>
      </w:r>
      <w:r>
        <w:rPr>
          <w:rFonts w:ascii="Georgia" w:eastAsia="Georgia" w:hAnsi="Georgia" w:cs="Georgia"/>
          <w:b/>
          <w:color w:val="050505"/>
          <w:sz w:val="24"/>
          <w:szCs w:val="24"/>
          <w:highlight w:val="white"/>
        </w:rPr>
        <w:t xml:space="preserve">Tai Chi </w:t>
      </w:r>
      <w:r>
        <w:rPr>
          <w:rFonts w:ascii="Georgia" w:eastAsia="Georgia" w:hAnsi="Georgia" w:cs="Georgia"/>
          <w:color w:val="050505"/>
          <w:sz w:val="24"/>
          <w:szCs w:val="24"/>
          <w:highlight w:val="white"/>
        </w:rPr>
        <w:t xml:space="preserve">at First English Lutheran Church.  Class will begin Thursday, October 5th at 7:00 p.m. in the church hall at 120 E 2nd Ave Lennox.  The class will be offered weekly every Thursday evening at 7:00 p.m.  You may ask “What is Tai Chi?”  Tai Chi is best described as a meditative exercise.  It is easy enough for most all abilities and ages.  Tai Chi has been proven to help with relaxation, stress, feelings of </w:t>
      </w:r>
      <w:proofErr w:type="spellStart"/>
      <w:r>
        <w:rPr>
          <w:rFonts w:ascii="Georgia" w:eastAsia="Georgia" w:hAnsi="Georgia" w:cs="Georgia"/>
          <w:color w:val="050505"/>
          <w:sz w:val="24"/>
          <w:szCs w:val="24"/>
          <w:highlight w:val="white"/>
        </w:rPr>
        <w:t>well being</w:t>
      </w:r>
      <w:proofErr w:type="spellEnd"/>
      <w:r>
        <w:rPr>
          <w:rFonts w:ascii="Georgia" w:eastAsia="Georgia" w:hAnsi="Georgia" w:cs="Georgia"/>
          <w:color w:val="050505"/>
          <w:sz w:val="24"/>
          <w:szCs w:val="24"/>
          <w:highlight w:val="white"/>
        </w:rPr>
        <w:t>, improves balance and the physical benefits of exercise.  The class is 30 minutes long.</w:t>
      </w:r>
    </w:p>
    <w:p w14:paraId="0000002F" w14:textId="77777777" w:rsidR="00EC6443" w:rsidRDefault="00EC6443">
      <w:pPr>
        <w:shd w:val="clear" w:color="auto" w:fill="FFFFFF"/>
        <w:spacing w:after="0" w:line="240" w:lineRule="auto"/>
        <w:rPr>
          <w:rFonts w:ascii="Georgia" w:eastAsia="Georgia" w:hAnsi="Georgia" w:cs="Georgia"/>
          <w:color w:val="050505"/>
          <w:sz w:val="24"/>
          <w:szCs w:val="24"/>
          <w:highlight w:val="white"/>
        </w:rPr>
      </w:pPr>
    </w:p>
    <w:p w14:paraId="00000030" w14:textId="77777777" w:rsidR="00EC6443" w:rsidRDefault="00000000">
      <w:pPr>
        <w:numPr>
          <w:ilvl w:val="0"/>
          <w:numId w:val="2"/>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Pastor Alan’s </w:t>
      </w:r>
      <w:r>
        <w:rPr>
          <w:rFonts w:ascii="Georgia" w:eastAsia="Georgia" w:hAnsi="Georgia" w:cs="Georgia"/>
          <w:b/>
          <w:color w:val="050505"/>
          <w:sz w:val="24"/>
          <w:szCs w:val="24"/>
          <w:highlight w:val="white"/>
        </w:rPr>
        <w:t>new address</w:t>
      </w:r>
      <w:r>
        <w:rPr>
          <w:rFonts w:ascii="Georgia" w:eastAsia="Georgia" w:hAnsi="Georgia" w:cs="Georgia"/>
          <w:color w:val="050505"/>
          <w:sz w:val="24"/>
          <w:szCs w:val="24"/>
          <w:highlight w:val="white"/>
        </w:rPr>
        <w:t xml:space="preserve"> is:  10915 E. Mission Ave., Spokane Valley, WA 99206</w:t>
      </w:r>
    </w:p>
    <w:p w14:paraId="00000031" w14:textId="77777777" w:rsidR="00EC6443" w:rsidRDefault="00EC6443">
      <w:pPr>
        <w:shd w:val="clear" w:color="auto" w:fill="FFFFFF"/>
        <w:spacing w:after="0" w:line="240" w:lineRule="auto"/>
        <w:ind w:left="720" w:right="390"/>
        <w:rPr>
          <w:rFonts w:ascii="Georgia" w:eastAsia="Georgia" w:hAnsi="Georgia" w:cs="Georgia"/>
          <w:color w:val="222222"/>
          <w:sz w:val="24"/>
          <w:szCs w:val="24"/>
        </w:rPr>
      </w:pPr>
    </w:p>
    <w:p w14:paraId="00000032" w14:textId="77777777" w:rsidR="00EC6443" w:rsidRDefault="00EC6443">
      <w:pPr>
        <w:shd w:val="clear" w:color="auto" w:fill="FFFFFF"/>
        <w:spacing w:after="0" w:line="240" w:lineRule="auto"/>
        <w:ind w:left="720" w:right="390"/>
        <w:rPr>
          <w:rFonts w:ascii="Georgia" w:eastAsia="Georgia" w:hAnsi="Georgia" w:cs="Georgia"/>
          <w:color w:val="222222"/>
          <w:sz w:val="24"/>
          <w:szCs w:val="24"/>
        </w:rPr>
      </w:pPr>
    </w:p>
    <w:p w14:paraId="00000033" w14:textId="77777777" w:rsidR="00EC6443" w:rsidRDefault="00EC6443">
      <w:pPr>
        <w:shd w:val="clear" w:color="auto" w:fill="FFFFFF"/>
        <w:spacing w:after="0" w:line="240" w:lineRule="auto"/>
        <w:ind w:left="720" w:right="390"/>
        <w:rPr>
          <w:rFonts w:ascii="Georgia" w:eastAsia="Georgia" w:hAnsi="Georgia" w:cs="Georgia"/>
          <w:color w:val="222222"/>
          <w:sz w:val="24"/>
          <w:szCs w:val="24"/>
        </w:rPr>
      </w:pPr>
    </w:p>
    <w:p w14:paraId="00000034" w14:textId="77777777" w:rsidR="00EC6443" w:rsidRDefault="00EC6443">
      <w:pPr>
        <w:shd w:val="clear" w:color="auto" w:fill="FFFFFF"/>
        <w:spacing w:after="0" w:line="240" w:lineRule="auto"/>
        <w:ind w:left="720" w:right="390"/>
        <w:rPr>
          <w:rFonts w:ascii="Georgia" w:eastAsia="Georgia" w:hAnsi="Georgia" w:cs="Georgia"/>
          <w:color w:val="222222"/>
          <w:sz w:val="26"/>
          <w:szCs w:val="26"/>
        </w:rPr>
      </w:pPr>
    </w:p>
    <w:p w14:paraId="00000035" w14:textId="77777777" w:rsidR="00EC6443" w:rsidRDefault="00EC6443">
      <w:pPr>
        <w:spacing w:after="0" w:line="240" w:lineRule="auto"/>
        <w:ind w:left="720"/>
        <w:rPr>
          <w:rFonts w:ascii="Georgia" w:eastAsia="Georgia" w:hAnsi="Georgia" w:cs="Georgia"/>
          <w:sz w:val="24"/>
          <w:szCs w:val="24"/>
        </w:rPr>
      </w:pPr>
    </w:p>
    <w:p w14:paraId="00000036" w14:textId="77777777" w:rsidR="00EC6443" w:rsidRDefault="00EC6443">
      <w:pPr>
        <w:pBdr>
          <w:top w:val="nil"/>
          <w:left w:val="nil"/>
          <w:bottom w:val="nil"/>
          <w:right w:val="nil"/>
          <w:between w:val="nil"/>
        </w:pBdr>
        <w:ind w:left="720"/>
        <w:rPr>
          <w:rFonts w:ascii="Georgia" w:eastAsia="Georgia" w:hAnsi="Georgia" w:cs="Georgia"/>
          <w:i/>
          <w:sz w:val="24"/>
          <w:szCs w:val="24"/>
        </w:rPr>
      </w:pPr>
    </w:p>
    <w:p w14:paraId="00000037" w14:textId="77777777" w:rsidR="00EC6443" w:rsidRDefault="00EC6443">
      <w:pPr>
        <w:pBdr>
          <w:top w:val="nil"/>
          <w:left w:val="nil"/>
          <w:bottom w:val="nil"/>
          <w:right w:val="nil"/>
          <w:between w:val="nil"/>
        </w:pBdr>
        <w:ind w:left="720"/>
        <w:rPr>
          <w:rFonts w:ascii="Georgia" w:eastAsia="Georgia" w:hAnsi="Georgia" w:cs="Georgia"/>
          <w:i/>
          <w:sz w:val="24"/>
          <w:szCs w:val="24"/>
        </w:rPr>
      </w:pPr>
    </w:p>
    <w:p w14:paraId="00000038" w14:textId="77777777" w:rsidR="00EC6443" w:rsidRDefault="00EC6443">
      <w:pPr>
        <w:spacing w:after="0" w:line="240" w:lineRule="auto"/>
        <w:rPr>
          <w:sz w:val="24"/>
          <w:szCs w:val="24"/>
        </w:rPr>
      </w:pPr>
    </w:p>
    <w:p w14:paraId="00000039" w14:textId="77777777" w:rsidR="00EC6443" w:rsidRDefault="00EC6443">
      <w:pPr>
        <w:spacing w:after="0" w:line="240" w:lineRule="auto"/>
        <w:rPr>
          <w:sz w:val="24"/>
          <w:szCs w:val="24"/>
        </w:rPr>
      </w:pPr>
    </w:p>
    <w:p w14:paraId="0000003A" w14:textId="77777777" w:rsidR="00EC6443" w:rsidRDefault="00EC6443">
      <w:pPr>
        <w:spacing w:after="0" w:line="240" w:lineRule="auto"/>
        <w:rPr>
          <w:sz w:val="24"/>
          <w:szCs w:val="24"/>
        </w:rPr>
      </w:pPr>
    </w:p>
    <w:p w14:paraId="0000003B" w14:textId="77777777" w:rsidR="00EC6443" w:rsidRDefault="00EC6443">
      <w:pPr>
        <w:spacing w:after="0" w:line="240" w:lineRule="auto"/>
        <w:rPr>
          <w:sz w:val="24"/>
          <w:szCs w:val="24"/>
        </w:rPr>
      </w:pPr>
    </w:p>
    <w:p w14:paraId="0000003C" w14:textId="77777777" w:rsidR="00EC6443" w:rsidRDefault="00EC6443">
      <w:pPr>
        <w:spacing w:after="0" w:line="240" w:lineRule="auto"/>
        <w:rPr>
          <w:sz w:val="24"/>
          <w:szCs w:val="24"/>
        </w:rPr>
      </w:pPr>
    </w:p>
    <w:p w14:paraId="0000003D" w14:textId="77777777" w:rsidR="00EC6443" w:rsidRDefault="00EC6443">
      <w:pPr>
        <w:spacing w:after="0" w:line="240" w:lineRule="auto"/>
        <w:rPr>
          <w:sz w:val="24"/>
          <w:szCs w:val="24"/>
        </w:rPr>
      </w:pPr>
    </w:p>
    <w:p w14:paraId="0000003E" w14:textId="77777777" w:rsidR="00EC6443" w:rsidRDefault="00EC6443">
      <w:pPr>
        <w:spacing w:after="0" w:line="240" w:lineRule="auto"/>
        <w:rPr>
          <w:sz w:val="24"/>
          <w:szCs w:val="24"/>
        </w:rPr>
      </w:pPr>
    </w:p>
    <w:p w14:paraId="0000003F" w14:textId="77777777" w:rsidR="00EC6443" w:rsidRDefault="00EC6443">
      <w:pPr>
        <w:spacing w:after="0" w:line="240" w:lineRule="auto"/>
        <w:rPr>
          <w:sz w:val="24"/>
          <w:szCs w:val="24"/>
        </w:rPr>
      </w:pPr>
    </w:p>
    <w:p w14:paraId="00000040" w14:textId="77777777" w:rsidR="00EC6443" w:rsidRDefault="00EC6443">
      <w:pPr>
        <w:pBdr>
          <w:top w:val="nil"/>
          <w:left w:val="nil"/>
          <w:bottom w:val="nil"/>
          <w:right w:val="nil"/>
          <w:between w:val="nil"/>
        </w:pBdr>
        <w:spacing w:after="0" w:line="240" w:lineRule="auto"/>
        <w:rPr>
          <w:i/>
          <w:sz w:val="24"/>
          <w:szCs w:val="24"/>
        </w:rPr>
      </w:pPr>
    </w:p>
    <w:p w14:paraId="00000041" w14:textId="77777777" w:rsidR="00EC6443" w:rsidRDefault="00EC6443">
      <w:pPr>
        <w:pBdr>
          <w:top w:val="nil"/>
          <w:left w:val="nil"/>
          <w:bottom w:val="nil"/>
          <w:right w:val="nil"/>
          <w:between w:val="nil"/>
        </w:pBdr>
        <w:spacing w:after="0" w:line="240" w:lineRule="auto"/>
        <w:rPr>
          <w:i/>
          <w:sz w:val="24"/>
          <w:szCs w:val="24"/>
        </w:rPr>
      </w:pPr>
    </w:p>
    <w:p w14:paraId="00000042" w14:textId="77777777" w:rsidR="00EC6443" w:rsidRDefault="00EC6443">
      <w:pPr>
        <w:pBdr>
          <w:top w:val="nil"/>
          <w:left w:val="nil"/>
          <w:bottom w:val="nil"/>
          <w:right w:val="nil"/>
          <w:between w:val="nil"/>
        </w:pBdr>
        <w:spacing w:after="0" w:line="240" w:lineRule="auto"/>
        <w:rPr>
          <w:i/>
          <w:sz w:val="24"/>
          <w:szCs w:val="24"/>
        </w:rPr>
      </w:pPr>
    </w:p>
    <w:p w14:paraId="00000043" w14:textId="77777777" w:rsidR="00EC6443" w:rsidRDefault="00EC6443">
      <w:pPr>
        <w:pBdr>
          <w:top w:val="nil"/>
          <w:left w:val="nil"/>
          <w:bottom w:val="nil"/>
          <w:right w:val="nil"/>
          <w:between w:val="nil"/>
        </w:pBdr>
        <w:spacing w:after="0" w:line="240" w:lineRule="auto"/>
        <w:rPr>
          <w:i/>
          <w:sz w:val="24"/>
          <w:szCs w:val="24"/>
        </w:rPr>
      </w:pPr>
    </w:p>
    <w:p w14:paraId="00000044" w14:textId="77777777" w:rsidR="00EC6443" w:rsidRDefault="00EC6443">
      <w:pPr>
        <w:pBdr>
          <w:top w:val="nil"/>
          <w:left w:val="nil"/>
          <w:bottom w:val="nil"/>
          <w:right w:val="nil"/>
          <w:between w:val="nil"/>
        </w:pBdr>
        <w:spacing w:after="0" w:line="240" w:lineRule="auto"/>
        <w:rPr>
          <w:i/>
          <w:sz w:val="24"/>
          <w:szCs w:val="24"/>
        </w:rPr>
      </w:pPr>
    </w:p>
    <w:p w14:paraId="00000045" w14:textId="77777777" w:rsidR="00EC6443" w:rsidRDefault="00EC6443">
      <w:pPr>
        <w:pBdr>
          <w:top w:val="nil"/>
          <w:left w:val="nil"/>
          <w:bottom w:val="nil"/>
          <w:right w:val="nil"/>
          <w:between w:val="nil"/>
        </w:pBdr>
        <w:spacing w:after="0" w:line="240" w:lineRule="auto"/>
        <w:rPr>
          <w:i/>
          <w:sz w:val="24"/>
          <w:szCs w:val="24"/>
        </w:rPr>
      </w:pPr>
    </w:p>
    <w:p w14:paraId="00000046" w14:textId="77777777" w:rsidR="00EC6443" w:rsidRDefault="00EC6443">
      <w:pPr>
        <w:pBdr>
          <w:top w:val="nil"/>
          <w:left w:val="nil"/>
          <w:bottom w:val="nil"/>
          <w:right w:val="nil"/>
          <w:between w:val="nil"/>
        </w:pBdr>
        <w:spacing w:after="0" w:line="240" w:lineRule="auto"/>
        <w:rPr>
          <w:i/>
          <w:sz w:val="24"/>
          <w:szCs w:val="24"/>
        </w:rPr>
      </w:pPr>
    </w:p>
    <w:p w14:paraId="00000047" w14:textId="77777777" w:rsidR="00EC6443" w:rsidRDefault="00EC6443">
      <w:pPr>
        <w:pBdr>
          <w:top w:val="nil"/>
          <w:left w:val="nil"/>
          <w:bottom w:val="nil"/>
          <w:right w:val="nil"/>
          <w:between w:val="nil"/>
        </w:pBdr>
        <w:spacing w:after="0" w:line="240" w:lineRule="auto"/>
        <w:rPr>
          <w:i/>
          <w:sz w:val="24"/>
          <w:szCs w:val="24"/>
        </w:rPr>
      </w:pPr>
    </w:p>
    <w:p w14:paraId="00000048" w14:textId="77777777" w:rsidR="00EC6443" w:rsidRDefault="00EC6443">
      <w:pPr>
        <w:pBdr>
          <w:top w:val="nil"/>
          <w:left w:val="nil"/>
          <w:bottom w:val="nil"/>
          <w:right w:val="nil"/>
          <w:between w:val="nil"/>
        </w:pBdr>
        <w:spacing w:after="0" w:line="240" w:lineRule="auto"/>
        <w:rPr>
          <w:i/>
          <w:sz w:val="24"/>
          <w:szCs w:val="24"/>
        </w:rPr>
      </w:pPr>
    </w:p>
    <w:p w14:paraId="00000049" w14:textId="77777777" w:rsidR="00EC6443" w:rsidRDefault="00EC6443">
      <w:pPr>
        <w:pBdr>
          <w:top w:val="nil"/>
          <w:left w:val="nil"/>
          <w:bottom w:val="nil"/>
          <w:right w:val="nil"/>
          <w:between w:val="nil"/>
        </w:pBdr>
        <w:spacing w:after="0" w:line="240" w:lineRule="auto"/>
        <w:rPr>
          <w:i/>
          <w:sz w:val="24"/>
          <w:szCs w:val="24"/>
        </w:rPr>
      </w:pPr>
    </w:p>
    <w:p w14:paraId="0000004A" w14:textId="77777777" w:rsidR="00EC6443" w:rsidRDefault="00EC6443">
      <w:pPr>
        <w:pBdr>
          <w:top w:val="nil"/>
          <w:left w:val="nil"/>
          <w:bottom w:val="nil"/>
          <w:right w:val="nil"/>
          <w:between w:val="nil"/>
        </w:pBdr>
        <w:spacing w:after="0" w:line="240" w:lineRule="auto"/>
        <w:rPr>
          <w:i/>
          <w:sz w:val="24"/>
          <w:szCs w:val="24"/>
        </w:rPr>
      </w:pPr>
    </w:p>
    <w:p w14:paraId="0000004B" w14:textId="77777777" w:rsidR="00EC6443" w:rsidRDefault="00EC6443">
      <w:pPr>
        <w:pBdr>
          <w:top w:val="nil"/>
          <w:left w:val="nil"/>
          <w:bottom w:val="nil"/>
          <w:right w:val="nil"/>
          <w:between w:val="nil"/>
        </w:pBdr>
        <w:spacing w:after="0" w:line="240" w:lineRule="auto"/>
        <w:rPr>
          <w:i/>
          <w:sz w:val="24"/>
          <w:szCs w:val="24"/>
        </w:rPr>
      </w:pPr>
    </w:p>
    <w:p w14:paraId="0000004C" w14:textId="77777777" w:rsidR="00EC6443" w:rsidRDefault="00EC6443">
      <w:pPr>
        <w:pBdr>
          <w:top w:val="nil"/>
          <w:left w:val="nil"/>
          <w:bottom w:val="nil"/>
          <w:right w:val="nil"/>
          <w:between w:val="nil"/>
        </w:pBdr>
        <w:spacing w:after="0" w:line="240" w:lineRule="auto"/>
        <w:rPr>
          <w:i/>
          <w:sz w:val="24"/>
          <w:szCs w:val="24"/>
        </w:rPr>
      </w:pPr>
    </w:p>
    <w:p w14:paraId="0000004D" w14:textId="77777777" w:rsidR="00EC6443" w:rsidRDefault="00EC6443">
      <w:pPr>
        <w:spacing w:after="0" w:line="240" w:lineRule="auto"/>
        <w:rPr>
          <w:rFonts w:ascii="Georgia" w:eastAsia="Georgia" w:hAnsi="Georgia" w:cs="Georgia"/>
          <w:sz w:val="24"/>
          <w:szCs w:val="24"/>
        </w:rPr>
      </w:pPr>
    </w:p>
    <w:sectPr w:rsidR="00EC6443">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619"/>
    <w:multiLevelType w:val="multilevel"/>
    <w:tmpl w:val="F3468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C40BF"/>
    <w:multiLevelType w:val="multilevel"/>
    <w:tmpl w:val="5C56D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837FA"/>
    <w:multiLevelType w:val="multilevel"/>
    <w:tmpl w:val="7A14B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740F82"/>
    <w:multiLevelType w:val="multilevel"/>
    <w:tmpl w:val="31364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317444"/>
    <w:multiLevelType w:val="multilevel"/>
    <w:tmpl w:val="4A12E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2321F8"/>
    <w:multiLevelType w:val="multilevel"/>
    <w:tmpl w:val="C43EF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0F55FC"/>
    <w:multiLevelType w:val="multilevel"/>
    <w:tmpl w:val="F0221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2612C0"/>
    <w:multiLevelType w:val="multilevel"/>
    <w:tmpl w:val="2028E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6830965">
    <w:abstractNumId w:val="4"/>
  </w:num>
  <w:num w:numId="2" w16cid:durableId="1882090932">
    <w:abstractNumId w:val="7"/>
  </w:num>
  <w:num w:numId="3" w16cid:durableId="577400821">
    <w:abstractNumId w:val="6"/>
  </w:num>
  <w:num w:numId="4" w16cid:durableId="519977880">
    <w:abstractNumId w:val="5"/>
  </w:num>
  <w:num w:numId="5" w16cid:durableId="518012743">
    <w:abstractNumId w:val="1"/>
  </w:num>
  <w:num w:numId="6" w16cid:durableId="554656753">
    <w:abstractNumId w:val="0"/>
  </w:num>
  <w:num w:numId="7" w16cid:durableId="692220682">
    <w:abstractNumId w:val="2"/>
  </w:num>
  <w:num w:numId="8" w16cid:durableId="95899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43"/>
    <w:rsid w:val="009C5608"/>
    <w:rsid w:val="00AC0AAA"/>
    <w:rsid w:val="00EC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4E96"/>
  <w15:docId w15:val="{CC71EA2B-7124-4E7F-B16F-84F19F3D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4</cp:revision>
  <dcterms:created xsi:type="dcterms:W3CDTF">2023-12-20T18:12:00Z</dcterms:created>
  <dcterms:modified xsi:type="dcterms:W3CDTF">2023-12-20T18:23:00Z</dcterms:modified>
</cp:coreProperties>
</file>