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0594"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350594" w:rsidRDefault="00000000">
      <w:pPr>
        <w:spacing w:after="0" w:line="240" w:lineRule="auto"/>
        <w:rPr>
          <w:rFonts w:ascii="Georgia" w:eastAsia="Georgia" w:hAnsi="Georgia" w:cs="Georgia"/>
          <w:sz w:val="30"/>
          <w:szCs w:val="30"/>
        </w:rPr>
      </w:pPr>
      <w:r>
        <w:rPr>
          <w:rFonts w:ascii="Georgia" w:eastAsia="Georgia" w:hAnsi="Georgia" w:cs="Georgia"/>
          <w:sz w:val="30"/>
          <w:szCs w:val="30"/>
        </w:rPr>
        <w:t>14th Sunday of Pentecost | September 3, 2023</w:t>
      </w:r>
    </w:p>
    <w:p w14:paraId="00000003" w14:textId="77777777" w:rsidR="00350594" w:rsidRDefault="00350594">
      <w:pPr>
        <w:spacing w:after="0" w:line="240" w:lineRule="auto"/>
        <w:rPr>
          <w:rFonts w:ascii="Georgia" w:eastAsia="Georgia" w:hAnsi="Georgia" w:cs="Georgia"/>
          <w:sz w:val="30"/>
          <w:szCs w:val="30"/>
        </w:rPr>
      </w:pPr>
    </w:p>
    <w:p w14:paraId="00000004" w14:textId="77777777" w:rsidR="00350594"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350594" w:rsidRDefault="00350594">
      <w:pPr>
        <w:spacing w:after="0" w:line="240" w:lineRule="auto"/>
        <w:rPr>
          <w:b/>
          <w:i/>
          <w:sz w:val="24"/>
          <w:szCs w:val="24"/>
        </w:rPr>
      </w:pPr>
    </w:p>
    <w:p w14:paraId="00000006" w14:textId="77777777" w:rsidR="00350594"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350594"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Sunday, September 3rd</w:t>
      </w:r>
    </w:p>
    <w:p w14:paraId="00000008"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09"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350594" w:rsidRDefault="00350594">
      <w:pPr>
        <w:spacing w:after="0" w:line="240" w:lineRule="auto"/>
        <w:rPr>
          <w:rFonts w:ascii="Georgia" w:eastAsia="Georgia" w:hAnsi="Georgia" w:cs="Georgia"/>
          <w:sz w:val="24"/>
          <w:szCs w:val="24"/>
        </w:rPr>
      </w:pPr>
    </w:p>
    <w:p w14:paraId="0000000B" w14:textId="77777777" w:rsidR="00350594"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Tuesday, September 5th</w:t>
      </w:r>
    </w:p>
    <w:p w14:paraId="0000000C"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Health Cabinet</w:t>
      </w:r>
    </w:p>
    <w:p w14:paraId="0000000D"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Endowment Committee - Library</w:t>
      </w:r>
    </w:p>
    <w:p w14:paraId="0000000E" w14:textId="77777777" w:rsidR="00350594" w:rsidRDefault="00350594">
      <w:pPr>
        <w:spacing w:after="0" w:line="240" w:lineRule="auto"/>
        <w:rPr>
          <w:rFonts w:ascii="Georgia" w:eastAsia="Georgia" w:hAnsi="Georgia" w:cs="Georgia"/>
          <w:sz w:val="24"/>
          <w:szCs w:val="24"/>
        </w:rPr>
      </w:pPr>
    </w:p>
    <w:p w14:paraId="0000000F" w14:textId="77777777" w:rsidR="00350594"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September 6th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0"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Luther Hall</w:t>
      </w:r>
    </w:p>
    <w:p w14:paraId="00000011"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 - 7th Graders</w:t>
      </w:r>
    </w:p>
    <w:p w14:paraId="00000012"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 - 7th Graders</w:t>
      </w:r>
    </w:p>
    <w:p w14:paraId="00000013" w14:textId="77777777" w:rsidR="00350594" w:rsidRDefault="00350594">
      <w:pPr>
        <w:spacing w:after="0" w:line="240" w:lineRule="auto"/>
        <w:rPr>
          <w:rFonts w:ascii="Georgia" w:eastAsia="Georgia" w:hAnsi="Georgia" w:cs="Georgia"/>
          <w:sz w:val="24"/>
          <w:szCs w:val="24"/>
        </w:rPr>
      </w:pPr>
    </w:p>
    <w:p w14:paraId="00000014" w14:textId="77777777" w:rsidR="00350594" w:rsidRDefault="00000000">
      <w:pPr>
        <w:spacing w:after="0" w:line="240" w:lineRule="auto"/>
        <w:rPr>
          <w:rFonts w:ascii="Georgia" w:eastAsia="Georgia" w:hAnsi="Georgia" w:cs="Georgia"/>
          <w:b/>
          <w:sz w:val="24"/>
          <w:szCs w:val="24"/>
          <w:vertAlign w:val="superscript"/>
        </w:rPr>
      </w:pPr>
      <w:r>
        <w:rPr>
          <w:rFonts w:ascii="Georgia" w:eastAsia="Georgia" w:hAnsi="Georgia" w:cs="Georgia"/>
          <w:b/>
          <w:sz w:val="24"/>
          <w:szCs w:val="24"/>
        </w:rPr>
        <w:t>Sunday, September 10th</w:t>
      </w:r>
    </w:p>
    <w:p w14:paraId="00000015"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16"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7" w14:textId="77777777" w:rsidR="00350594" w:rsidRDefault="00000000">
      <w:pPr>
        <w:spacing w:after="0" w:line="240" w:lineRule="auto"/>
        <w:rPr>
          <w:rFonts w:ascii="Georgia" w:eastAsia="Georgia" w:hAnsi="Georgia" w:cs="Georgia"/>
          <w:sz w:val="24"/>
          <w:szCs w:val="24"/>
        </w:rPr>
      </w:pPr>
      <w:r>
        <w:rPr>
          <w:rFonts w:ascii="Georgia" w:eastAsia="Georgia" w:hAnsi="Georgia" w:cs="Georgia"/>
          <w:sz w:val="24"/>
          <w:szCs w:val="24"/>
        </w:rPr>
        <w:t>10:45 a.m. Sunday School Rally Sunday</w:t>
      </w:r>
    </w:p>
    <w:p w14:paraId="00000018" w14:textId="77777777" w:rsidR="00350594" w:rsidRDefault="00350594">
      <w:pPr>
        <w:spacing w:after="0" w:line="240" w:lineRule="auto"/>
        <w:rPr>
          <w:rFonts w:ascii="Georgia" w:eastAsia="Georgia" w:hAnsi="Georgia" w:cs="Georgia"/>
          <w:b/>
          <w:sz w:val="24"/>
          <w:szCs w:val="24"/>
        </w:rPr>
      </w:pPr>
    </w:p>
    <w:p w14:paraId="00000019" w14:textId="77777777" w:rsidR="00350594"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August 27, 2023</w:t>
      </w:r>
    </w:p>
    <w:p w14:paraId="0000001A" w14:textId="77777777" w:rsidR="00350594"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$2,725 | Attendance: 53</w:t>
      </w:r>
    </w:p>
    <w:p w14:paraId="0000001B" w14:textId="77777777" w:rsidR="00350594"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$15,327 of $16,017 goal; YTD: $126,400.66</w:t>
      </w:r>
    </w:p>
    <w:p w14:paraId="0000001C" w14:textId="77777777" w:rsidR="00350594"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D" w14:textId="77777777" w:rsidR="00350594" w:rsidRDefault="00350594">
      <w:pPr>
        <w:spacing w:after="0"/>
        <w:ind w:left="720"/>
        <w:rPr>
          <w:rFonts w:ascii="Georgia" w:eastAsia="Georgia" w:hAnsi="Georgia" w:cs="Georgia"/>
          <w:color w:val="222222"/>
          <w:sz w:val="24"/>
          <w:szCs w:val="24"/>
          <w:highlight w:val="white"/>
        </w:rPr>
      </w:pPr>
    </w:p>
    <w:p w14:paraId="0000001E" w14:textId="77777777" w:rsidR="00350594" w:rsidRDefault="00000000">
      <w:pPr>
        <w:numPr>
          <w:ilvl w:val="0"/>
          <w:numId w:val="3"/>
        </w:numPr>
        <w:spacing w:after="0"/>
        <w:rPr>
          <w:rFonts w:ascii="Georgia" w:eastAsia="Georgia" w:hAnsi="Georgia" w:cs="Georgia"/>
          <w:sz w:val="24"/>
          <w:szCs w:val="24"/>
        </w:rPr>
      </w:pPr>
      <w:r>
        <w:rPr>
          <w:rFonts w:ascii="Georgia" w:eastAsia="Georgia" w:hAnsi="Georgia" w:cs="Georgia"/>
          <w:color w:val="222222"/>
          <w:sz w:val="24"/>
          <w:szCs w:val="24"/>
          <w:highlight w:val="white"/>
        </w:rPr>
        <w:t>Flowers were given this week by John and Jan Ray in memory of loved ones.</w:t>
      </w:r>
    </w:p>
    <w:p w14:paraId="0000001F" w14:textId="77777777" w:rsidR="00350594" w:rsidRDefault="00350594">
      <w:pPr>
        <w:spacing w:after="0"/>
        <w:ind w:left="720"/>
        <w:rPr>
          <w:rFonts w:ascii="Georgia" w:eastAsia="Georgia" w:hAnsi="Georgia" w:cs="Georgia"/>
          <w:color w:val="222222"/>
          <w:sz w:val="24"/>
          <w:szCs w:val="24"/>
          <w:highlight w:val="white"/>
        </w:rPr>
      </w:pPr>
    </w:p>
    <w:p w14:paraId="00000020" w14:textId="77777777" w:rsidR="00350594" w:rsidRDefault="00000000">
      <w:pPr>
        <w:numPr>
          <w:ilvl w:val="0"/>
          <w:numId w:val="3"/>
        </w:numPr>
        <w:spacing w:after="0"/>
        <w:rPr>
          <w:rFonts w:ascii="Georgia" w:eastAsia="Georgia" w:hAnsi="Georgia" w:cs="Georgia"/>
          <w:sz w:val="24"/>
          <w:szCs w:val="24"/>
        </w:rPr>
      </w:pPr>
      <w:r>
        <w:rPr>
          <w:rFonts w:ascii="Georgia" w:eastAsia="Georgia" w:hAnsi="Georgia" w:cs="Georgia"/>
          <w:color w:val="222222"/>
          <w:sz w:val="24"/>
          <w:szCs w:val="24"/>
          <w:highlight w:val="white"/>
        </w:rPr>
        <w:t xml:space="preserve">Parents of 3-year olds - 5th graders: please register your children for </w:t>
      </w:r>
      <w:r>
        <w:rPr>
          <w:rFonts w:ascii="Georgia" w:eastAsia="Georgia" w:hAnsi="Georgia" w:cs="Georgia"/>
          <w:b/>
          <w:color w:val="222222"/>
          <w:sz w:val="24"/>
          <w:szCs w:val="24"/>
          <w:highlight w:val="white"/>
        </w:rPr>
        <w:t>Sunday School</w:t>
      </w:r>
      <w:r>
        <w:rPr>
          <w:rFonts w:ascii="Georgia" w:eastAsia="Georgia" w:hAnsi="Georgia" w:cs="Georgia"/>
          <w:color w:val="222222"/>
          <w:sz w:val="24"/>
          <w:szCs w:val="24"/>
          <w:highlight w:val="white"/>
        </w:rPr>
        <w:t xml:space="preserve"> this year. Registration is found at </w:t>
      </w:r>
      <w:hyperlink r:id="rId5">
        <w:r>
          <w:rPr>
            <w:rFonts w:ascii="Georgia" w:eastAsia="Georgia" w:hAnsi="Georgia" w:cs="Georgia"/>
            <w:color w:val="1155CC"/>
            <w:sz w:val="24"/>
            <w:szCs w:val="24"/>
            <w:highlight w:val="white"/>
            <w:u w:val="single"/>
          </w:rPr>
          <w:t>https://www.felclennox.org/sunday-school.html</w:t>
        </w:r>
      </w:hyperlink>
      <w:r>
        <w:rPr>
          <w:rFonts w:ascii="Georgia" w:eastAsia="Georgia" w:hAnsi="Georgia" w:cs="Georgia"/>
          <w:color w:val="222222"/>
          <w:sz w:val="24"/>
          <w:szCs w:val="24"/>
          <w:highlight w:val="white"/>
        </w:rPr>
        <w:t xml:space="preserve"> or on FELC Facebook. Also, please prayerfully consider volunteering to help lead and teach Sunday School this year. Sunday School starts on September 10th with our Rally Sunday. We are looking forward to a wonderful year!</w:t>
      </w:r>
    </w:p>
    <w:p w14:paraId="00000021" w14:textId="77777777" w:rsidR="00350594" w:rsidRDefault="00350594">
      <w:pPr>
        <w:spacing w:after="0"/>
        <w:ind w:left="720"/>
        <w:rPr>
          <w:rFonts w:ascii="Georgia" w:eastAsia="Georgia" w:hAnsi="Georgia" w:cs="Georgia"/>
          <w:sz w:val="24"/>
          <w:szCs w:val="24"/>
        </w:rPr>
      </w:pPr>
    </w:p>
    <w:p w14:paraId="00000022" w14:textId="77777777" w:rsidR="00350594" w:rsidRDefault="00000000">
      <w:pPr>
        <w:numPr>
          <w:ilvl w:val="0"/>
          <w:numId w:val="6"/>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September is FELC Sunday School materials and supplies.</w:t>
      </w:r>
    </w:p>
    <w:p w14:paraId="00000023" w14:textId="77777777" w:rsidR="00350594" w:rsidRDefault="00350594">
      <w:pPr>
        <w:spacing w:after="0"/>
        <w:ind w:left="720"/>
        <w:rPr>
          <w:rFonts w:ascii="Georgia" w:eastAsia="Georgia" w:hAnsi="Georgia" w:cs="Georgia"/>
          <w:sz w:val="24"/>
          <w:szCs w:val="24"/>
        </w:rPr>
      </w:pPr>
    </w:p>
    <w:p w14:paraId="00000024" w14:textId="77777777" w:rsidR="00350594" w:rsidRDefault="00000000">
      <w:pPr>
        <w:numPr>
          <w:ilvl w:val="0"/>
          <w:numId w:val="6"/>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Angela Schuyler, Mike Hickey, Dennis Weeldreyer (Laura Stoffer’s father), Jim Jibben, Albert Iken, Marin Bultena,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5" w14:textId="77777777" w:rsidR="00350594"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26" w14:textId="77777777" w:rsidR="00350594" w:rsidRDefault="00000000">
      <w:pPr>
        <w:numPr>
          <w:ilvl w:val="0"/>
          <w:numId w:val="4"/>
        </w:numPr>
        <w:spacing w:after="0" w:line="240" w:lineRule="auto"/>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September </w:t>
      </w:r>
      <w:r>
        <w:rPr>
          <w:rFonts w:ascii="Georgia" w:eastAsia="Georgia" w:hAnsi="Georgia" w:cs="Georgia"/>
          <w:sz w:val="24"/>
          <w:szCs w:val="24"/>
        </w:rPr>
        <w:t>are Nick Buehner, Aaron Gerdes, Brenda Hyronimus, Brandon Klinger, Jim Oakland, Kim Poppenga-Smith, Brian Severson, Natalie Storm, Cara Waggoner, Tyler Abbas, Mike Hickey, Zach Erickson, Pat Hills, and Rick Leisinger.  Please sign up on the sheets in the hallway across from Pastor’s office for whatever weeks will work for you to provide/serve treats &amp; coffee, usher, and lay lector.</w:t>
      </w:r>
    </w:p>
    <w:p w14:paraId="00000027" w14:textId="77777777" w:rsidR="00350594" w:rsidRDefault="00350594">
      <w:pPr>
        <w:spacing w:after="0" w:line="240" w:lineRule="auto"/>
        <w:rPr>
          <w:rFonts w:ascii="Georgia" w:eastAsia="Georgia" w:hAnsi="Georgia" w:cs="Georgia"/>
          <w:sz w:val="24"/>
          <w:szCs w:val="24"/>
        </w:rPr>
      </w:pPr>
    </w:p>
    <w:p w14:paraId="00000028" w14:textId="77777777" w:rsidR="00350594"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9" w14:textId="77777777" w:rsidR="00350594" w:rsidRDefault="00350594">
      <w:pPr>
        <w:spacing w:after="0" w:line="240" w:lineRule="auto"/>
        <w:rPr>
          <w:rFonts w:ascii="Georgia" w:eastAsia="Georgia" w:hAnsi="Georgia" w:cs="Georgia"/>
          <w:sz w:val="24"/>
          <w:szCs w:val="24"/>
        </w:rPr>
      </w:pPr>
    </w:p>
    <w:p w14:paraId="0000002A" w14:textId="77777777" w:rsidR="00350594" w:rsidRDefault="00000000">
      <w:pPr>
        <w:numPr>
          <w:ilvl w:val="0"/>
          <w:numId w:val="6"/>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6">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B" w14:textId="77777777" w:rsidR="00350594" w:rsidRDefault="00350594">
      <w:pPr>
        <w:spacing w:after="0" w:line="240" w:lineRule="auto"/>
        <w:rPr>
          <w:rFonts w:ascii="Georgia" w:eastAsia="Georgia" w:hAnsi="Georgia" w:cs="Georgia"/>
          <w:sz w:val="24"/>
          <w:szCs w:val="24"/>
        </w:rPr>
      </w:pPr>
    </w:p>
    <w:p w14:paraId="0000002C" w14:textId="77777777" w:rsidR="00350594" w:rsidRDefault="00350594">
      <w:pPr>
        <w:spacing w:after="0" w:line="240" w:lineRule="auto"/>
        <w:rPr>
          <w:rFonts w:ascii="Georgia" w:eastAsia="Georgia" w:hAnsi="Georgia" w:cs="Georgia"/>
          <w:sz w:val="24"/>
          <w:szCs w:val="24"/>
        </w:rPr>
      </w:pPr>
    </w:p>
    <w:p w14:paraId="0000002D" w14:textId="77777777" w:rsidR="00350594" w:rsidRDefault="00350594">
      <w:pPr>
        <w:spacing w:after="0" w:line="240" w:lineRule="auto"/>
        <w:rPr>
          <w:rFonts w:ascii="Georgia" w:eastAsia="Georgia" w:hAnsi="Georgia" w:cs="Georgia"/>
          <w:sz w:val="24"/>
          <w:szCs w:val="24"/>
        </w:rPr>
      </w:pPr>
    </w:p>
    <w:p w14:paraId="0000002E" w14:textId="77777777" w:rsidR="00350594" w:rsidRDefault="00000000">
      <w:pPr>
        <w:numPr>
          <w:ilvl w:val="0"/>
          <w:numId w:val="5"/>
        </w:numPr>
        <w:spacing w:after="0" w:line="240" w:lineRule="auto"/>
        <w:rPr>
          <w:rFonts w:ascii="Georgia" w:eastAsia="Georgia" w:hAnsi="Georgia" w:cs="Georgia"/>
          <w:sz w:val="24"/>
          <w:szCs w:val="24"/>
        </w:rPr>
      </w:pPr>
      <w:r>
        <w:rPr>
          <w:rFonts w:ascii="Georgia" w:eastAsia="Georgia" w:hAnsi="Georgia" w:cs="Georgia"/>
          <w:sz w:val="24"/>
          <w:szCs w:val="24"/>
        </w:rPr>
        <w:t xml:space="preserve">If anyone would like to have their name added to or taken off the </w:t>
      </w:r>
      <w:r>
        <w:rPr>
          <w:rFonts w:ascii="Georgia" w:eastAsia="Georgia" w:hAnsi="Georgia" w:cs="Georgia"/>
          <w:b/>
          <w:sz w:val="24"/>
          <w:szCs w:val="24"/>
        </w:rPr>
        <w:t>prayer chain</w:t>
      </w:r>
      <w:r>
        <w:rPr>
          <w:rFonts w:ascii="Georgia" w:eastAsia="Georgia" w:hAnsi="Georgia" w:cs="Georgia"/>
          <w:sz w:val="24"/>
          <w:szCs w:val="24"/>
        </w:rPr>
        <w:t xml:space="preserve">, please let Corliss Wiebers know at 605-360-0161 or </w:t>
      </w:r>
      <w:hyperlink r:id="rId7">
        <w:r>
          <w:rPr>
            <w:rFonts w:ascii="Georgia" w:eastAsia="Georgia" w:hAnsi="Georgia" w:cs="Georgia"/>
            <w:color w:val="1155CC"/>
            <w:sz w:val="24"/>
            <w:szCs w:val="24"/>
            <w:u w:val="single"/>
          </w:rPr>
          <w:t>wiebersco@gmail.com</w:t>
        </w:r>
      </w:hyperlink>
      <w:r>
        <w:rPr>
          <w:rFonts w:ascii="Georgia" w:eastAsia="Georgia" w:hAnsi="Georgia" w:cs="Georgia"/>
          <w:sz w:val="24"/>
          <w:szCs w:val="24"/>
        </w:rPr>
        <w:t>.  Please include your email address.  Thank you.</w:t>
      </w:r>
    </w:p>
    <w:p w14:paraId="0000002F" w14:textId="77777777" w:rsidR="00350594" w:rsidRDefault="00350594">
      <w:pPr>
        <w:spacing w:after="0" w:line="240" w:lineRule="auto"/>
        <w:rPr>
          <w:rFonts w:ascii="Georgia" w:eastAsia="Georgia" w:hAnsi="Georgia" w:cs="Georgia"/>
          <w:sz w:val="24"/>
          <w:szCs w:val="24"/>
        </w:rPr>
      </w:pPr>
    </w:p>
    <w:p w14:paraId="00000030" w14:textId="77777777" w:rsidR="00350594" w:rsidRDefault="00000000">
      <w:pPr>
        <w:numPr>
          <w:ilvl w:val="0"/>
          <w:numId w:val="2"/>
        </w:numPr>
        <w:shd w:val="clear" w:color="auto" w:fill="FFFFFF"/>
        <w:spacing w:after="0" w:line="240" w:lineRule="auto"/>
        <w:rPr>
          <w:rFonts w:ascii="Georgia" w:eastAsia="Georgia" w:hAnsi="Georgia" w:cs="Georgia"/>
          <w:color w:val="242424"/>
          <w:sz w:val="24"/>
          <w:szCs w:val="24"/>
        </w:rPr>
      </w:pPr>
      <w:r>
        <w:rPr>
          <w:rFonts w:ascii="Georgia" w:eastAsia="Georgia" w:hAnsi="Georgia" w:cs="Georgia"/>
          <w:color w:val="242424"/>
          <w:sz w:val="24"/>
          <w:szCs w:val="24"/>
        </w:rPr>
        <w:t>First English Lutheran and St. Magdalen Catholic Church serve at</w:t>
      </w:r>
      <w:r>
        <w:rPr>
          <w:rFonts w:ascii="Georgia" w:eastAsia="Georgia" w:hAnsi="Georgia" w:cs="Georgia"/>
          <w:b/>
          <w:color w:val="242424"/>
          <w:sz w:val="24"/>
          <w:szCs w:val="24"/>
        </w:rPr>
        <w:t xml:space="preserve"> The</w:t>
      </w:r>
      <w:r>
        <w:rPr>
          <w:rFonts w:ascii="Georgia" w:eastAsia="Georgia" w:hAnsi="Georgia" w:cs="Georgia"/>
          <w:color w:val="242424"/>
          <w:sz w:val="24"/>
          <w:szCs w:val="24"/>
        </w:rPr>
        <w:t xml:space="preserve"> </w:t>
      </w:r>
      <w:r>
        <w:rPr>
          <w:rFonts w:ascii="Georgia" w:eastAsia="Georgia" w:hAnsi="Georgia" w:cs="Georgia"/>
          <w:b/>
          <w:color w:val="242424"/>
          <w:sz w:val="24"/>
          <w:szCs w:val="24"/>
        </w:rPr>
        <w:t>Banquet</w:t>
      </w:r>
      <w:r>
        <w:rPr>
          <w:rFonts w:ascii="Georgia" w:eastAsia="Georgia" w:hAnsi="Georgia" w:cs="Georgia"/>
          <w:color w:val="242424"/>
          <w:sz w:val="24"/>
          <w:szCs w:val="24"/>
        </w:rPr>
        <w:t xml:space="preserve"> Saturday September 23rd. The Banquet is located at 900 E 8th St in Sioux Falls. Volun-</w:t>
      </w:r>
    </w:p>
    <w:p w14:paraId="00000031" w14:textId="77777777" w:rsidR="00350594" w:rsidRDefault="00000000">
      <w:pPr>
        <w:shd w:val="clear" w:color="auto" w:fill="FFFFFF"/>
        <w:spacing w:after="0" w:line="240" w:lineRule="auto"/>
        <w:ind w:left="720"/>
        <w:rPr>
          <w:rFonts w:ascii="Georgia" w:eastAsia="Georgia" w:hAnsi="Georgia" w:cs="Georgia"/>
          <w:color w:val="242424"/>
          <w:sz w:val="24"/>
          <w:szCs w:val="24"/>
        </w:rPr>
      </w:pPr>
      <w:r>
        <w:rPr>
          <w:rFonts w:ascii="Georgia" w:eastAsia="Georgia" w:hAnsi="Georgia" w:cs="Georgia"/>
          <w:color w:val="242424"/>
          <w:sz w:val="24"/>
          <w:szCs w:val="24"/>
        </w:rPr>
        <w:t>teers sign up to arrive at 8:30 a.m. or 10:30 a.m. to prepare and serve lunch.  Please look for the signup sheet on the office door or on the table in Luther Hall. We will need 25 -30 volunteers between the two churches. Please feel free to bring tomatoes and produce if you have extra.</w:t>
      </w:r>
    </w:p>
    <w:p w14:paraId="00000032" w14:textId="77777777" w:rsidR="00350594" w:rsidRDefault="00350594">
      <w:pPr>
        <w:pBdr>
          <w:top w:val="nil"/>
          <w:left w:val="nil"/>
          <w:bottom w:val="nil"/>
          <w:right w:val="nil"/>
          <w:between w:val="nil"/>
        </w:pBdr>
        <w:spacing w:after="0" w:line="240" w:lineRule="auto"/>
        <w:rPr>
          <w:b/>
          <w:sz w:val="32"/>
          <w:szCs w:val="32"/>
        </w:rPr>
      </w:pPr>
    </w:p>
    <w:p w14:paraId="00000033" w14:textId="77777777" w:rsidR="00350594" w:rsidRDefault="00350594">
      <w:pPr>
        <w:pBdr>
          <w:top w:val="nil"/>
          <w:left w:val="nil"/>
          <w:bottom w:val="nil"/>
          <w:right w:val="nil"/>
          <w:between w:val="nil"/>
        </w:pBdr>
        <w:spacing w:after="0" w:line="240" w:lineRule="auto"/>
        <w:rPr>
          <w:b/>
          <w:sz w:val="32"/>
          <w:szCs w:val="32"/>
        </w:rPr>
      </w:pPr>
    </w:p>
    <w:p w14:paraId="00000034" w14:textId="77777777" w:rsidR="00350594" w:rsidRDefault="00350594">
      <w:pPr>
        <w:pBdr>
          <w:top w:val="nil"/>
          <w:left w:val="nil"/>
          <w:bottom w:val="nil"/>
          <w:right w:val="nil"/>
          <w:between w:val="nil"/>
        </w:pBdr>
        <w:spacing w:after="0" w:line="240" w:lineRule="auto"/>
        <w:rPr>
          <w:b/>
          <w:sz w:val="32"/>
          <w:szCs w:val="32"/>
        </w:rPr>
      </w:pPr>
    </w:p>
    <w:p w14:paraId="00000035" w14:textId="77777777" w:rsidR="00350594" w:rsidRDefault="00350594">
      <w:pPr>
        <w:pBdr>
          <w:top w:val="nil"/>
          <w:left w:val="nil"/>
          <w:bottom w:val="nil"/>
          <w:right w:val="nil"/>
          <w:between w:val="nil"/>
        </w:pBdr>
        <w:spacing w:after="0" w:line="240" w:lineRule="auto"/>
        <w:rPr>
          <w:b/>
          <w:sz w:val="32"/>
          <w:szCs w:val="32"/>
        </w:rPr>
      </w:pPr>
    </w:p>
    <w:p w14:paraId="00000036" w14:textId="77777777" w:rsidR="00350594" w:rsidRDefault="00350594">
      <w:pPr>
        <w:pBdr>
          <w:top w:val="nil"/>
          <w:left w:val="nil"/>
          <w:bottom w:val="nil"/>
          <w:right w:val="nil"/>
          <w:between w:val="nil"/>
        </w:pBdr>
        <w:spacing w:after="0" w:line="240" w:lineRule="auto"/>
        <w:rPr>
          <w:b/>
          <w:sz w:val="32"/>
          <w:szCs w:val="32"/>
        </w:rPr>
      </w:pPr>
    </w:p>
    <w:p w14:paraId="00000037" w14:textId="77777777" w:rsidR="00350594" w:rsidRDefault="00350594">
      <w:pPr>
        <w:pBdr>
          <w:top w:val="nil"/>
          <w:left w:val="nil"/>
          <w:bottom w:val="nil"/>
          <w:right w:val="nil"/>
          <w:between w:val="nil"/>
        </w:pBdr>
        <w:spacing w:after="0" w:line="240" w:lineRule="auto"/>
        <w:rPr>
          <w:b/>
          <w:sz w:val="32"/>
          <w:szCs w:val="32"/>
        </w:rPr>
      </w:pPr>
    </w:p>
    <w:p w14:paraId="00000038" w14:textId="77777777" w:rsidR="00350594" w:rsidRDefault="00350594">
      <w:pPr>
        <w:pBdr>
          <w:top w:val="nil"/>
          <w:left w:val="nil"/>
          <w:bottom w:val="nil"/>
          <w:right w:val="nil"/>
          <w:between w:val="nil"/>
        </w:pBdr>
        <w:spacing w:after="0" w:line="240" w:lineRule="auto"/>
        <w:rPr>
          <w:b/>
          <w:sz w:val="32"/>
          <w:szCs w:val="32"/>
        </w:rPr>
      </w:pPr>
    </w:p>
    <w:p w14:paraId="00000039" w14:textId="77777777" w:rsidR="00350594" w:rsidRDefault="00350594">
      <w:pPr>
        <w:pBdr>
          <w:top w:val="nil"/>
          <w:left w:val="nil"/>
          <w:bottom w:val="nil"/>
          <w:right w:val="nil"/>
          <w:between w:val="nil"/>
        </w:pBdr>
        <w:spacing w:after="0" w:line="240" w:lineRule="auto"/>
        <w:rPr>
          <w:b/>
          <w:sz w:val="32"/>
          <w:szCs w:val="32"/>
        </w:rPr>
      </w:pPr>
    </w:p>
    <w:p w14:paraId="0000003A" w14:textId="77777777" w:rsidR="00350594" w:rsidRDefault="00350594">
      <w:pPr>
        <w:pBdr>
          <w:top w:val="nil"/>
          <w:left w:val="nil"/>
          <w:bottom w:val="nil"/>
          <w:right w:val="nil"/>
          <w:between w:val="nil"/>
        </w:pBdr>
        <w:spacing w:after="0" w:line="240" w:lineRule="auto"/>
        <w:rPr>
          <w:b/>
          <w:sz w:val="32"/>
          <w:szCs w:val="32"/>
        </w:rPr>
      </w:pPr>
    </w:p>
    <w:p w14:paraId="0000003B" w14:textId="77777777" w:rsidR="00350594" w:rsidRDefault="00350594">
      <w:pPr>
        <w:pBdr>
          <w:top w:val="nil"/>
          <w:left w:val="nil"/>
          <w:bottom w:val="nil"/>
          <w:right w:val="nil"/>
          <w:between w:val="nil"/>
        </w:pBdr>
        <w:spacing w:after="0" w:line="240" w:lineRule="auto"/>
        <w:rPr>
          <w:sz w:val="24"/>
          <w:szCs w:val="24"/>
        </w:rPr>
      </w:pPr>
    </w:p>
    <w:p w14:paraId="0000003C" w14:textId="77777777" w:rsidR="00350594" w:rsidRDefault="00350594">
      <w:pPr>
        <w:pBdr>
          <w:top w:val="nil"/>
          <w:left w:val="nil"/>
          <w:bottom w:val="nil"/>
          <w:right w:val="nil"/>
          <w:between w:val="nil"/>
        </w:pBdr>
        <w:spacing w:after="0" w:line="240" w:lineRule="auto"/>
        <w:rPr>
          <w:sz w:val="24"/>
          <w:szCs w:val="24"/>
        </w:rPr>
      </w:pPr>
    </w:p>
    <w:p w14:paraId="0000003D" w14:textId="77777777" w:rsidR="00350594" w:rsidRDefault="00350594">
      <w:pPr>
        <w:pBdr>
          <w:top w:val="nil"/>
          <w:left w:val="nil"/>
          <w:bottom w:val="nil"/>
          <w:right w:val="nil"/>
          <w:between w:val="nil"/>
        </w:pBdr>
        <w:spacing w:after="0" w:line="240" w:lineRule="auto"/>
        <w:rPr>
          <w:rFonts w:ascii="Georgia" w:eastAsia="Georgia" w:hAnsi="Georgia" w:cs="Georgia"/>
          <w:color w:val="000000"/>
          <w:sz w:val="24"/>
          <w:szCs w:val="24"/>
        </w:rPr>
      </w:pPr>
    </w:p>
    <w:sectPr w:rsidR="00350594">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9E3"/>
    <w:multiLevelType w:val="multilevel"/>
    <w:tmpl w:val="5B8C8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8016A7"/>
    <w:multiLevelType w:val="multilevel"/>
    <w:tmpl w:val="76FE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BE52AC"/>
    <w:multiLevelType w:val="multilevel"/>
    <w:tmpl w:val="BBB0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5C2F87"/>
    <w:multiLevelType w:val="multilevel"/>
    <w:tmpl w:val="06B0E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8009A5"/>
    <w:multiLevelType w:val="multilevel"/>
    <w:tmpl w:val="50761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EE06BB"/>
    <w:multiLevelType w:val="multilevel"/>
    <w:tmpl w:val="C0261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8490122">
    <w:abstractNumId w:val="2"/>
  </w:num>
  <w:num w:numId="2" w16cid:durableId="12147454">
    <w:abstractNumId w:val="1"/>
  </w:num>
  <w:num w:numId="3" w16cid:durableId="1892765052">
    <w:abstractNumId w:val="5"/>
  </w:num>
  <w:num w:numId="4" w16cid:durableId="489253054">
    <w:abstractNumId w:val="0"/>
  </w:num>
  <w:num w:numId="5" w16cid:durableId="945967380">
    <w:abstractNumId w:val="3"/>
  </w:num>
  <w:num w:numId="6" w16cid:durableId="1321037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94"/>
    <w:rsid w:val="000F2945"/>
    <w:rsid w:val="0035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1F0E3-25CC-4743-9363-98F8DD27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ebers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lclennox.org" TargetMode="External"/><Relationship Id="rId5" Type="http://schemas.openxmlformats.org/officeDocument/2006/relationships/hyperlink" Target="https://www.felclennox.org/sunday-schoo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2023-08-30T17:10:00Z</dcterms:created>
  <dcterms:modified xsi:type="dcterms:W3CDTF">2023-08-30T17:10:00Z</dcterms:modified>
</cp:coreProperties>
</file>